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B6FFCE8" w14:textId="1512C445" w:rsidR="006E15C0" w:rsidRDefault="00EF2355">
      <w:pPr>
        <w:pStyle w:val="Tekstpodstawowy"/>
        <w:spacing w:before="7"/>
        <w:rPr>
          <w:i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B8ECEA" wp14:editId="17CFAC54">
                <wp:simplePos x="0" y="0"/>
                <wp:positionH relativeFrom="page">
                  <wp:posOffset>788035</wp:posOffset>
                </wp:positionH>
                <wp:positionV relativeFrom="paragraph">
                  <wp:posOffset>107315</wp:posOffset>
                </wp:positionV>
                <wp:extent cx="6021705" cy="100711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1007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F0C2A" w14:textId="156816D8" w:rsidR="006E15C0" w:rsidRDefault="00EF2355">
                            <w:pPr>
                              <w:spacing w:before="113"/>
                              <w:ind w:left="1561" w:right="1561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w w:val="130"/>
                                <w:sz w:val="29"/>
                              </w:rPr>
                              <w:t>WNIOSEK</w:t>
                            </w:r>
                          </w:p>
                          <w:p w14:paraId="40328CF0" w14:textId="77777777" w:rsidR="006E15C0" w:rsidRDefault="009F4E2A">
                            <w:pPr>
                              <w:spacing w:before="175"/>
                              <w:ind w:left="1561" w:right="1564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o wydanie decyzji o zmianie pozwolenia na</w:t>
                            </w:r>
                            <w:r>
                              <w:rPr>
                                <w:b/>
                                <w:spacing w:val="-6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9"/>
                              </w:rPr>
                              <w:t>budowę</w:t>
                            </w:r>
                          </w:p>
                          <w:p w14:paraId="6E559965" w14:textId="77777777" w:rsidR="006E15C0" w:rsidRDefault="009F4E2A">
                            <w:pPr>
                              <w:spacing w:before="125"/>
                              <w:ind w:left="1561" w:right="1559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(PB-7)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B8EC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05pt;margin-top:8.45pt;width:474.15pt;height:79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" fillcolor="#d9d9d9" stroked="f">
                <v:textbox inset="0,0,0,0">
                  <w:txbxContent>
                    <w:p w14:paraId="756F0C2A" w14:textId="156816D8" w:rsidR="006E15C0" w:rsidRDefault="00EF2355">
                      <w:pPr>
                        <w:spacing w:before="113"/>
                        <w:ind w:left="1561" w:right="1561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w w:val="130"/>
                          <w:sz w:val="29"/>
                        </w:rPr>
                        <w:t>WNIOSEK</w:t>
                      </w:r>
                    </w:p>
                    <w:p w14:paraId="40328CF0" w14:textId="77777777" w:rsidR="006E15C0" w:rsidRDefault="009F4E2A">
                      <w:pPr>
                        <w:spacing w:before="175"/>
                        <w:ind w:left="1561" w:right="1564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sz w:val="29"/>
                        </w:rPr>
                        <w:t>o wydanie decyzji o zmianie pozwolenia na</w:t>
                      </w:r>
                      <w:r>
                        <w:rPr>
                          <w:b/>
                          <w:spacing w:val="-6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budowę</w:t>
                      </w:r>
                    </w:p>
                    <w:p w14:paraId="6E559965" w14:textId="77777777" w:rsidR="006E15C0" w:rsidRDefault="009F4E2A">
                      <w:pPr>
                        <w:spacing w:before="125"/>
                        <w:ind w:left="1561" w:right="1559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sz w:val="29"/>
                        </w:rPr>
                        <w:t>(PB-7)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A761F2" w14:textId="77777777" w:rsidR="00EF2355" w:rsidRDefault="00EF2355">
      <w:pPr>
        <w:spacing w:before="48" w:line="278" w:lineRule="auto"/>
        <w:ind w:left="644" w:right="547"/>
        <w:rPr>
          <w:b/>
          <w:w w:val="105"/>
          <w:sz w:val="18"/>
        </w:rPr>
      </w:pPr>
    </w:p>
    <w:p w14:paraId="6245F7B1" w14:textId="6495FEF9" w:rsidR="006E15C0" w:rsidRDefault="00EF2355">
      <w:pPr>
        <w:spacing w:before="48" w:line="278" w:lineRule="auto"/>
        <w:ind w:left="644" w:right="547"/>
        <w:rPr>
          <w:sz w:val="18"/>
        </w:rPr>
      </w:pPr>
      <w:r>
        <w:rPr>
          <w:b/>
          <w:w w:val="105"/>
          <w:sz w:val="18"/>
        </w:rPr>
        <w:t>P</w:t>
      </w:r>
      <w:r w:rsidR="009F4E2A">
        <w:rPr>
          <w:b/>
          <w:w w:val="105"/>
          <w:sz w:val="18"/>
        </w:rPr>
        <w:t>odstawa prawna</w:t>
      </w:r>
      <w:r w:rsidR="009F4E2A">
        <w:rPr>
          <w:w w:val="105"/>
          <w:sz w:val="18"/>
        </w:rPr>
        <w:t>: Art. 36a ust. 1 i 1b w zw. z art. 32 i art. 33 ust. 2 ustawy z dnia 7 lipca 1994 r. – Prawo budowlane (Dz. U. z 2020 r. poz. 1333, z późn. zm.).</w:t>
      </w:r>
    </w:p>
    <w:p w14:paraId="10C7B85B" w14:textId="759D4BB8" w:rsidR="00EF2355" w:rsidRPr="00EF2355" w:rsidRDefault="00EF2355" w:rsidP="00EF2355">
      <w:pPr>
        <w:pStyle w:val="Nagwek2"/>
        <w:tabs>
          <w:tab w:val="left" w:pos="9808"/>
        </w:tabs>
        <w:spacing w:before="119"/>
        <w:rPr>
          <w:w w:val="99"/>
          <w:shd w:val="clear" w:color="auto" w:fill="D9D9D9"/>
        </w:rPr>
      </w:pPr>
    </w:p>
    <w:p w14:paraId="313C3B79" w14:textId="58F83115" w:rsidR="006E15C0" w:rsidRDefault="00EF2355" w:rsidP="00EF2355">
      <w:pPr>
        <w:pStyle w:val="Nagwek2"/>
        <w:tabs>
          <w:tab w:val="left" w:pos="9808"/>
        </w:tabs>
        <w:spacing w:before="119"/>
      </w:pPr>
      <w:r w:rsidRPr="00EF2355">
        <w:rPr>
          <w:w w:val="99"/>
          <w:shd w:val="clear" w:color="auto" w:fill="D9D9D9"/>
        </w:rPr>
        <w:t>1. ORGAN ADMINISTRACJI ARCHITEKTONICZNO-BUDOWLANEJ</w:t>
      </w:r>
      <w:r w:rsidR="009F4E2A">
        <w:rPr>
          <w:shd w:val="clear" w:color="auto" w:fill="D9D9D9"/>
        </w:rPr>
        <w:tab/>
      </w:r>
    </w:p>
    <w:p w14:paraId="6EC25DFB" w14:textId="77777777" w:rsidR="006E15C0" w:rsidRDefault="006E15C0">
      <w:pPr>
        <w:pStyle w:val="Tekstpodstawowy"/>
        <w:spacing w:before="3"/>
        <w:rPr>
          <w:b/>
          <w:sz w:val="21"/>
        </w:rPr>
      </w:pPr>
    </w:p>
    <w:p w14:paraId="319C5BE6" w14:textId="77777777" w:rsidR="006E15C0" w:rsidRDefault="009F4E2A">
      <w:pPr>
        <w:pStyle w:val="Tekstpodstawowy"/>
        <w:ind w:left="350"/>
      </w:pPr>
      <w:r>
        <w:t>Nazwa: …………………………………………………………………………………………………...</w:t>
      </w:r>
    </w:p>
    <w:p w14:paraId="567E47D1" w14:textId="77777777" w:rsidR="006E15C0" w:rsidRDefault="006E15C0">
      <w:pPr>
        <w:pStyle w:val="Tekstpodstawowy"/>
        <w:spacing w:before="6"/>
        <w:rPr>
          <w:sz w:val="22"/>
        </w:rPr>
      </w:pPr>
    </w:p>
    <w:p w14:paraId="4595FEC8" w14:textId="52ED72A7" w:rsidR="006E15C0" w:rsidRDefault="009F4E2A">
      <w:pPr>
        <w:pStyle w:val="Nagwek2"/>
      </w:pPr>
      <w:r>
        <w:rPr>
          <w:w w:val="227"/>
          <w:shd w:val="clear" w:color="auto" w:fill="D9D9D9"/>
        </w:rPr>
        <w:t xml:space="preserve"> </w:t>
      </w:r>
      <w:r>
        <w:rPr>
          <w:w w:val="125"/>
          <w:shd w:val="clear" w:color="auto" w:fill="D9D9D9"/>
        </w:rPr>
        <w:t xml:space="preserve">2.1. </w:t>
      </w:r>
      <w:r w:rsidR="00EF2355">
        <w:rPr>
          <w:w w:val="125"/>
          <w:shd w:val="clear" w:color="auto" w:fill="D9D9D9"/>
        </w:rPr>
        <w:t>DANE INWESTORA</w:t>
      </w:r>
      <w:r w:rsidR="00EF2355">
        <w:rPr>
          <w:w w:val="125"/>
          <w:shd w:val="clear" w:color="auto" w:fill="D9D9D9"/>
          <w:vertAlign w:val="superscript"/>
        </w:rPr>
        <w:t>1</w:t>
      </w:r>
      <w:r>
        <w:rPr>
          <w:w w:val="125"/>
          <w:vertAlign w:val="superscript"/>
        </w:rPr>
        <w:t>)</w:t>
      </w:r>
    </w:p>
    <w:p w14:paraId="265C210A" w14:textId="77777777" w:rsidR="006E15C0" w:rsidRDefault="009F4E2A">
      <w:pPr>
        <w:pStyle w:val="Tekstpodstawowy"/>
        <w:spacing w:before="242"/>
        <w:ind w:left="350"/>
      </w:pPr>
      <w:r>
        <w:t xml:space="preserve">Imię  i  nazwisko  lub  nazwa: </w:t>
      </w:r>
      <w:r>
        <w:rPr>
          <w:spacing w:val="34"/>
        </w:rPr>
        <w:t xml:space="preserve"> </w:t>
      </w:r>
      <w:r>
        <w:t>………………………………………………………………………….</w:t>
      </w:r>
    </w:p>
    <w:p w14:paraId="376C4311" w14:textId="77777777" w:rsidR="006E15C0" w:rsidRDefault="009F4E2A">
      <w:pPr>
        <w:pStyle w:val="Tekstpodstawowy"/>
        <w:spacing w:before="129"/>
        <w:ind w:left="350"/>
      </w:pPr>
      <w:r>
        <w:t>Kraj:  ……………………………….  Województwo: .…………………………………………………</w:t>
      </w:r>
    </w:p>
    <w:p w14:paraId="4F55B320" w14:textId="77777777" w:rsidR="006E15C0" w:rsidRDefault="009F4E2A">
      <w:pPr>
        <w:pStyle w:val="Tekstpodstawowy"/>
        <w:spacing w:before="129"/>
        <w:ind w:left="350"/>
      </w:pPr>
      <w:r>
        <w:t>Powiat:</w:t>
      </w:r>
      <w:r>
        <w:rPr>
          <w:spacing w:val="-24"/>
        </w:rPr>
        <w:t xml:space="preserve"> </w:t>
      </w:r>
      <w:r>
        <w:t>…………………………………………..</w:t>
      </w:r>
      <w:r>
        <w:rPr>
          <w:spacing w:val="-24"/>
        </w:rPr>
        <w:t xml:space="preserve"> </w:t>
      </w:r>
      <w:r>
        <w:t>Gmina:</w:t>
      </w:r>
      <w:r>
        <w:rPr>
          <w:spacing w:val="-24"/>
        </w:rPr>
        <w:t xml:space="preserve"> </w:t>
      </w:r>
      <w:r>
        <w:t>.………………..……………………………</w:t>
      </w:r>
    </w:p>
    <w:p w14:paraId="25C5A533" w14:textId="77777777" w:rsidR="006E15C0" w:rsidRDefault="009F4E2A">
      <w:pPr>
        <w:pStyle w:val="Tekstpodstawowy"/>
        <w:spacing w:before="130"/>
        <w:ind w:left="350"/>
      </w:pPr>
      <w:r>
        <w:t>Ulica: ………………………………………………………… Nr domu: …………. Nr lokalu:</w:t>
      </w:r>
      <w:r>
        <w:rPr>
          <w:spacing w:val="9"/>
        </w:rPr>
        <w:t xml:space="preserve"> </w:t>
      </w:r>
      <w:r>
        <w:t>………</w:t>
      </w:r>
    </w:p>
    <w:p w14:paraId="2A5F4F73" w14:textId="77777777" w:rsidR="006E15C0" w:rsidRDefault="009F4E2A">
      <w:pPr>
        <w:pStyle w:val="Tekstpodstawowy"/>
        <w:spacing w:before="131"/>
        <w:ind w:left="350"/>
      </w:pPr>
      <w:r>
        <w:t>Miejscowość:</w:t>
      </w:r>
      <w:r>
        <w:rPr>
          <w:spacing w:val="-10"/>
        </w:rPr>
        <w:t xml:space="preserve"> </w:t>
      </w:r>
      <w:r>
        <w:t>…………………………..</w:t>
      </w:r>
      <w:r>
        <w:rPr>
          <w:spacing w:val="-9"/>
        </w:rPr>
        <w:t xml:space="preserve"> </w:t>
      </w:r>
      <w:r>
        <w:t>Kod</w:t>
      </w:r>
      <w:r>
        <w:rPr>
          <w:spacing w:val="-10"/>
        </w:rPr>
        <w:t xml:space="preserve"> </w:t>
      </w:r>
      <w:r>
        <w:t>pocztowy:</w:t>
      </w:r>
      <w:r>
        <w:rPr>
          <w:spacing w:val="-9"/>
        </w:rPr>
        <w:t xml:space="preserve"> </w:t>
      </w:r>
      <w:r>
        <w:t>.……….……</w:t>
      </w:r>
      <w:r>
        <w:rPr>
          <w:spacing w:val="-10"/>
        </w:rPr>
        <w:t xml:space="preserve"> </w:t>
      </w:r>
      <w:r>
        <w:t>Poczta:</w:t>
      </w:r>
      <w:r>
        <w:rPr>
          <w:spacing w:val="-10"/>
        </w:rPr>
        <w:t xml:space="preserve"> </w:t>
      </w:r>
      <w:r>
        <w:t>...……………………..</w:t>
      </w:r>
    </w:p>
    <w:p w14:paraId="2577B1EA" w14:textId="77777777" w:rsidR="006E15C0" w:rsidRDefault="009F4E2A">
      <w:pPr>
        <w:pStyle w:val="Tekstpodstawowy"/>
        <w:spacing w:before="130"/>
        <w:ind w:left="350"/>
      </w:pPr>
      <w:r>
        <w:t>Email  (nieobowiązkowo): ………………………………………………………………………………</w:t>
      </w:r>
    </w:p>
    <w:p w14:paraId="7BF12E41" w14:textId="77777777" w:rsidR="006E15C0" w:rsidRDefault="009F4E2A">
      <w:pPr>
        <w:pStyle w:val="Tekstpodstawowy"/>
        <w:spacing w:before="129"/>
        <w:ind w:left="350"/>
      </w:pPr>
      <w:r>
        <w:t>Nr</w:t>
      </w:r>
      <w:r>
        <w:rPr>
          <w:spacing w:val="-25"/>
        </w:rPr>
        <w:t xml:space="preserve"> </w:t>
      </w:r>
      <w:r>
        <w:t>tel.</w:t>
      </w:r>
      <w:r>
        <w:rPr>
          <w:spacing w:val="-24"/>
        </w:rPr>
        <w:t xml:space="preserve"> </w:t>
      </w:r>
      <w:r>
        <w:t>(nieobowiązkowo):</w:t>
      </w:r>
      <w:r>
        <w:rPr>
          <w:spacing w:val="-23"/>
        </w:rPr>
        <w:t xml:space="preserve"> </w:t>
      </w:r>
      <w:r>
        <w:t>.………………..………………………….………………………………….</w:t>
      </w:r>
    </w:p>
    <w:p w14:paraId="6E88620E" w14:textId="77777777" w:rsidR="006E15C0" w:rsidRDefault="006E15C0">
      <w:pPr>
        <w:pStyle w:val="Tekstpodstawowy"/>
        <w:spacing w:before="6"/>
        <w:rPr>
          <w:sz w:val="22"/>
        </w:rPr>
      </w:pPr>
    </w:p>
    <w:p w14:paraId="0126A967" w14:textId="48F22025" w:rsidR="006E15C0" w:rsidRDefault="009F4E2A">
      <w:pPr>
        <w:pStyle w:val="Nagwek2"/>
        <w:spacing w:before="1"/>
      </w:pPr>
      <w:r>
        <w:rPr>
          <w:w w:val="227"/>
          <w:shd w:val="clear" w:color="auto" w:fill="D9D9D9"/>
        </w:rPr>
        <w:t xml:space="preserve"> </w:t>
      </w:r>
      <w:r>
        <w:rPr>
          <w:w w:val="125"/>
          <w:shd w:val="clear" w:color="auto" w:fill="D9D9D9"/>
        </w:rPr>
        <w:t xml:space="preserve">2.2. </w:t>
      </w:r>
      <w:r w:rsidR="00EF2355">
        <w:rPr>
          <w:w w:val="125"/>
          <w:shd w:val="clear" w:color="auto" w:fill="D9D9D9"/>
        </w:rPr>
        <w:t>DANE INWESTORA</w:t>
      </w:r>
      <w:r>
        <w:rPr>
          <w:w w:val="125"/>
          <w:shd w:val="clear" w:color="auto" w:fill="D9D9D9"/>
        </w:rPr>
        <w:t xml:space="preserve"> (</w:t>
      </w:r>
      <w:r w:rsidR="00EF2355">
        <w:rPr>
          <w:w w:val="125"/>
          <w:shd w:val="clear" w:color="auto" w:fill="D9D9D9"/>
        </w:rPr>
        <w:t>DO KORESPONDENCJI</w:t>
      </w:r>
      <w:r>
        <w:rPr>
          <w:w w:val="125"/>
          <w:shd w:val="clear" w:color="auto" w:fill="D9D9D9"/>
        </w:rPr>
        <w:t>)</w:t>
      </w:r>
      <w:r>
        <w:rPr>
          <w:w w:val="125"/>
          <w:vertAlign w:val="superscript"/>
        </w:rPr>
        <w:t>1)</w:t>
      </w:r>
    </w:p>
    <w:p w14:paraId="433D80B3" w14:textId="77777777" w:rsidR="006E15C0" w:rsidRDefault="009F4E2A">
      <w:pPr>
        <w:spacing w:before="125"/>
        <w:ind w:left="644"/>
        <w:rPr>
          <w:sz w:val="16"/>
        </w:rPr>
      </w:pPr>
      <w:r>
        <w:rPr>
          <w:w w:val="105"/>
          <w:sz w:val="16"/>
        </w:rPr>
        <w:t>Wypełnia się, jeżeli adres do korespondencji inwestora jest inny niż wskazany w pkt 2.1.</w:t>
      </w:r>
    </w:p>
    <w:p w14:paraId="297F3A48" w14:textId="77777777" w:rsidR="006E15C0" w:rsidRDefault="006E15C0">
      <w:pPr>
        <w:pStyle w:val="Tekstpodstawowy"/>
        <w:spacing w:before="2"/>
        <w:rPr>
          <w:sz w:val="18"/>
        </w:rPr>
      </w:pPr>
    </w:p>
    <w:p w14:paraId="10EBA6A3" w14:textId="77777777" w:rsidR="006E15C0" w:rsidRDefault="009F4E2A">
      <w:pPr>
        <w:pStyle w:val="Tekstpodstawowy"/>
        <w:ind w:left="350"/>
      </w:pPr>
      <w:r>
        <w:t>Kraj: ………………………………. Województwo: .…………………………………………………</w:t>
      </w:r>
    </w:p>
    <w:p w14:paraId="3B6483D2" w14:textId="77777777" w:rsidR="006E15C0" w:rsidRDefault="009F4E2A">
      <w:pPr>
        <w:pStyle w:val="Tekstpodstawowy"/>
        <w:spacing w:before="129"/>
        <w:ind w:left="350"/>
      </w:pPr>
      <w:r>
        <w:t>Powiat: ………………………………………….. Gmina: .………………..……………………………</w:t>
      </w:r>
    </w:p>
    <w:p w14:paraId="1A21E981" w14:textId="77777777" w:rsidR="006E15C0" w:rsidRDefault="009F4E2A">
      <w:pPr>
        <w:pStyle w:val="Tekstpodstawowy"/>
        <w:spacing w:before="129"/>
        <w:ind w:left="350"/>
      </w:pPr>
      <w:r>
        <w:t>Ulica:</w:t>
      </w:r>
      <w:r>
        <w:rPr>
          <w:spacing w:val="-7"/>
        </w:rPr>
        <w:t xml:space="preserve"> </w:t>
      </w:r>
      <w:r>
        <w:t>…………………………………………………………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domu:</w:t>
      </w:r>
      <w:r>
        <w:rPr>
          <w:spacing w:val="-6"/>
        </w:rPr>
        <w:t xml:space="preserve"> </w:t>
      </w:r>
      <w:r>
        <w:t>………….</w:t>
      </w:r>
      <w:r>
        <w:rPr>
          <w:spacing w:val="-8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lokalu:</w:t>
      </w:r>
      <w:r>
        <w:rPr>
          <w:spacing w:val="-7"/>
        </w:rPr>
        <w:t xml:space="preserve"> </w:t>
      </w:r>
      <w:r>
        <w:t>……….</w:t>
      </w:r>
    </w:p>
    <w:p w14:paraId="2207C804" w14:textId="77777777" w:rsidR="006E15C0" w:rsidRDefault="009F4E2A">
      <w:pPr>
        <w:pStyle w:val="Tekstpodstawowy"/>
        <w:spacing w:before="130"/>
        <w:ind w:left="350"/>
      </w:pPr>
      <w:r>
        <w:t>Miejscowość:</w:t>
      </w:r>
      <w:r>
        <w:rPr>
          <w:spacing w:val="-10"/>
        </w:rPr>
        <w:t xml:space="preserve"> </w:t>
      </w:r>
      <w:r>
        <w:t>…………………………..</w:t>
      </w:r>
      <w:r>
        <w:rPr>
          <w:spacing w:val="-9"/>
        </w:rPr>
        <w:t xml:space="preserve"> </w:t>
      </w:r>
      <w:r>
        <w:t>Kod</w:t>
      </w:r>
      <w:r>
        <w:rPr>
          <w:spacing w:val="-10"/>
        </w:rPr>
        <w:t xml:space="preserve"> </w:t>
      </w:r>
      <w:r>
        <w:t>pocztowy:</w:t>
      </w:r>
      <w:r>
        <w:rPr>
          <w:spacing w:val="-9"/>
        </w:rPr>
        <w:t xml:space="preserve"> </w:t>
      </w:r>
      <w:r>
        <w:t>.……….……</w:t>
      </w:r>
      <w:r>
        <w:rPr>
          <w:spacing w:val="-10"/>
        </w:rPr>
        <w:t xml:space="preserve"> </w:t>
      </w:r>
      <w:r>
        <w:t>Poczta:</w:t>
      </w:r>
      <w:r>
        <w:rPr>
          <w:spacing w:val="-10"/>
        </w:rPr>
        <w:t xml:space="preserve"> </w:t>
      </w:r>
      <w:r>
        <w:t>...……………………..</w:t>
      </w:r>
    </w:p>
    <w:p w14:paraId="1F91063D" w14:textId="77777777" w:rsidR="006E15C0" w:rsidRDefault="009F4E2A">
      <w:pPr>
        <w:pStyle w:val="Tekstpodstawowy"/>
        <w:spacing w:before="129"/>
        <w:ind w:left="350"/>
      </w:pPr>
      <w:r>
        <w:t>Adres</w:t>
      </w:r>
      <w:r>
        <w:rPr>
          <w:spacing w:val="-22"/>
        </w:rPr>
        <w:t xml:space="preserve"> </w:t>
      </w:r>
      <w:r>
        <w:t>skrzynki</w:t>
      </w:r>
      <w:r>
        <w:rPr>
          <w:spacing w:val="-21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21"/>
        </w:rPr>
        <w:t xml:space="preserve"> </w:t>
      </w:r>
      <w:r>
        <w:t>…………..………………………………….…………………………………</w:t>
      </w:r>
    </w:p>
    <w:p w14:paraId="19A92243" w14:textId="77777777" w:rsidR="006E15C0" w:rsidRDefault="006E15C0">
      <w:pPr>
        <w:pStyle w:val="Tekstpodstawowy"/>
        <w:spacing w:before="6"/>
        <w:rPr>
          <w:sz w:val="22"/>
        </w:rPr>
      </w:pPr>
    </w:p>
    <w:p w14:paraId="08941E7D" w14:textId="77777777" w:rsidR="006E15C0" w:rsidRDefault="009F4E2A">
      <w:pPr>
        <w:pStyle w:val="Nagwek2"/>
        <w:ind w:left="121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3. DANE PEŁNOMOCNIKA</w:t>
      </w:r>
      <w:r>
        <w:rPr>
          <w:vertAlign w:val="superscript"/>
        </w:rPr>
        <w:t>1)</w:t>
      </w:r>
    </w:p>
    <w:p w14:paraId="35625317" w14:textId="77777777" w:rsidR="006E15C0" w:rsidRDefault="009F4E2A">
      <w:pPr>
        <w:spacing w:before="128"/>
        <w:ind w:left="644"/>
        <w:rPr>
          <w:sz w:val="16"/>
        </w:rPr>
      </w:pPr>
      <w:r>
        <w:rPr>
          <w:w w:val="105"/>
          <w:sz w:val="16"/>
        </w:rPr>
        <w:t>Wypełnia się, jeżeli inwestor działa przez pełnomocnika.</w:t>
      </w:r>
    </w:p>
    <w:p w14:paraId="181A5D3E" w14:textId="77777777" w:rsidR="006E15C0" w:rsidRDefault="009F4E2A">
      <w:pPr>
        <w:pStyle w:val="Tekstpodstawowy"/>
        <w:tabs>
          <w:tab w:val="left" w:pos="2976"/>
        </w:tabs>
        <w:spacing w:before="20"/>
        <w:ind w:left="34"/>
        <w:jc w:val="center"/>
      </w:pPr>
      <w:r>
        <w:rPr>
          <w:sz w:val="50"/>
        </w:rPr>
        <w:t>□</w:t>
      </w:r>
      <w:r>
        <w:rPr>
          <w:spacing w:val="-65"/>
          <w:sz w:val="50"/>
        </w:rPr>
        <w:t xml:space="preserve"> </w:t>
      </w:r>
      <w:r>
        <w:t>pełnomocnik</w:t>
      </w:r>
      <w:r>
        <w:tab/>
      </w:r>
      <w:r>
        <w:rPr>
          <w:sz w:val="50"/>
        </w:rPr>
        <w:t>□</w:t>
      </w:r>
      <w:r>
        <w:rPr>
          <w:spacing w:val="-72"/>
          <w:sz w:val="50"/>
        </w:rPr>
        <w:t xml:space="preserve"> </w:t>
      </w:r>
      <w:r>
        <w:t>pełnomocnik do doręczeń</w:t>
      </w:r>
    </w:p>
    <w:p w14:paraId="4677DCBA" w14:textId="77777777" w:rsidR="006E15C0" w:rsidRDefault="009F4E2A">
      <w:pPr>
        <w:pStyle w:val="Tekstpodstawowy"/>
        <w:spacing w:before="185"/>
        <w:ind w:left="350"/>
      </w:pPr>
      <w:r>
        <w:t>Imię i nazwisko: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</w:t>
      </w:r>
    </w:p>
    <w:p w14:paraId="7F5BB72A" w14:textId="77777777" w:rsidR="006E15C0" w:rsidRDefault="009F4E2A">
      <w:pPr>
        <w:pStyle w:val="Tekstpodstawowy"/>
        <w:spacing w:before="132"/>
        <w:ind w:left="350"/>
      </w:pPr>
      <w:r>
        <w:t>Kraj:  ……………………………….  Województwo: .…………………………………………………</w:t>
      </w:r>
    </w:p>
    <w:p w14:paraId="7C8EC02A" w14:textId="77777777" w:rsidR="006E15C0" w:rsidRDefault="009F4E2A">
      <w:pPr>
        <w:pStyle w:val="Tekstpodstawowy"/>
        <w:spacing w:before="129"/>
        <w:ind w:left="350"/>
      </w:pPr>
      <w:r>
        <w:t>Powiat:</w:t>
      </w:r>
      <w:r>
        <w:rPr>
          <w:spacing w:val="-24"/>
        </w:rPr>
        <w:t xml:space="preserve"> </w:t>
      </w:r>
      <w:r>
        <w:t>…………………………………………..</w:t>
      </w:r>
      <w:r>
        <w:rPr>
          <w:spacing w:val="-24"/>
        </w:rPr>
        <w:t xml:space="preserve"> </w:t>
      </w:r>
      <w:r>
        <w:t>Gmina:</w:t>
      </w:r>
      <w:r>
        <w:rPr>
          <w:spacing w:val="-24"/>
        </w:rPr>
        <w:t xml:space="preserve"> </w:t>
      </w:r>
      <w:r>
        <w:t>.………………..……………………………</w:t>
      </w:r>
    </w:p>
    <w:p w14:paraId="0B6EF97B" w14:textId="77777777" w:rsidR="006E15C0" w:rsidRDefault="009F4E2A">
      <w:pPr>
        <w:pStyle w:val="Tekstpodstawowy"/>
        <w:spacing w:before="130"/>
        <w:ind w:left="350"/>
      </w:pPr>
      <w:r>
        <w:t>Ulica:</w:t>
      </w:r>
      <w:r>
        <w:rPr>
          <w:spacing w:val="-8"/>
        </w:rPr>
        <w:t xml:space="preserve"> </w:t>
      </w:r>
      <w:r>
        <w:t>…………………………………………………………</w:t>
      </w:r>
      <w:r>
        <w:rPr>
          <w:spacing w:val="-8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domu:</w:t>
      </w:r>
      <w:r>
        <w:rPr>
          <w:spacing w:val="-7"/>
        </w:rPr>
        <w:t xml:space="preserve"> </w:t>
      </w:r>
      <w:r>
        <w:t>………….</w:t>
      </w:r>
      <w:r>
        <w:rPr>
          <w:spacing w:val="-8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lokalu:</w:t>
      </w:r>
      <w:r>
        <w:rPr>
          <w:spacing w:val="-8"/>
        </w:rPr>
        <w:t xml:space="preserve"> </w:t>
      </w:r>
      <w:r>
        <w:t>……….</w:t>
      </w:r>
    </w:p>
    <w:p w14:paraId="3B659EA7" w14:textId="77777777" w:rsidR="006E15C0" w:rsidRDefault="009F4E2A">
      <w:pPr>
        <w:pStyle w:val="Tekstpodstawowy"/>
        <w:spacing w:before="129"/>
        <w:ind w:left="350"/>
      </w:pPr>
      <w:r>
        <w:t>Miejscowość:</w:t>
      </w:r>
      <w:r>
        <w:rPr>
          <w:spacing w:val="-10"/>
        </w:rPr>
        <w:t xml:space="preserve"> </w:t>
      </w:r>
      <w:r>
        <w:t>…………………………..</w:t>
      </w:r>
      <w:r>
        <w:rPr>
          <w:spacing w:val="-9"/>
        </w:rPr>
        <w:t xml:space="preserve"> </w:t>
      </w:r>
      <w:r>
        <w:t>Kod</w:t>
      </w:r>
      <w:r>
        <w:rPr>
          <w:spacing w:val="-10"/>
        </w:rPr>
        <w:t xml:space="preserve"> </w:t>
      </w:r>
      <w:r>
        <w:t>pocztowy:</w:t>
      </w:r>
      <w:r>
        <w:rPr>
          <w:spacing w:val="-9"/>
        </w:rPr>
        <w:t xml:space="preserve"> </w:t>
      </w:r>
      <w:r>
        <w:t>.……….……</w:t>
      </w:r>
      <w:r>
        <w:rPr>
          <w:spacing w:val="-10"/>
        </w:rPr>
        <w:t xml:space="preserve"> </w:t>
      </w:r>
      <w:r>
        <w:t>Poczta:</w:t>
      </w:r>
      <w:r>
        <w:rPr>
          <w:spacing w:val="-10"/>
        </w:rPr>
        <w:t xml:space="preserve"> </w:t>
      </w:r>
      <w:r>
        <w:t>...……………………..</w:t>
      </w:r>
    </w:p>
    <w:p w14:paraId="448444A2" w14:textId="77777777" w:rsidR="006E15C0" w:rsidRDefault="009F4E2A">
      <w:pPr>
        <w:pStyle w:val="Tekstpodstawowy"/>
        <w:spacing w:before="129"/>
        <w:ind w:left="350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14"/>
        </w:rPr>
        <w:t xml:space="preserve"> </w:t>
      </w:r>
      <w:r>
        <w:t>………………………………………………………………………………..</w:t>
      </w:r>
    </w:p>
    <w:p w14:paraId="2149DE22" w14:textId="77777777" w:rsidR="006E15C0" w:rsidRDefault="006E15C0">
      <w:pPr>
        <w:sectPr w:rsidR="006E15C0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29DB8BAE" w14:textId="77777777" w:rsidR="006E15C0" w:rsidRDefault="006E15C0">
      <w:pPr>
        <w:pStyle w:val="Tekstpodstawowy"/>
        <w:spacing w:before="4"/>
        <w:rPr>
          <w:sz w:val="15"/>
        </w:rPr>
      </w:pPr>
    </w:p>
    <w:p w14:paraId="668A5711" w14:textId="77777777" w:rsidR="006E15C0" w:rsidRDefault="009F4E2A">
      <w:pPr>
        <w:pStyle w:val="Tekstpodstawowy"/>
        <w:spacing w:before="90"/>
        <w:ind w:left="350"/>
      </w:pPr>
      <w:r>
        <w:rPr>
          <w:spacing w:val="-3"/>
        </w:rPr>
        <w:t>Email (nieobowiązkowo):</w:t>
      </w:r>
      <w:r>
        <w:rPr>
          <w:spacing w:val="6"/>
        </w:rPr>
        <w:t xml:space="preserve"> </w:t>
      </w:r>
      <w:r>
        <w:rPr>
          <w:spacing w:val="-4"/>
        </w:rPr>
        <w:t>…………………………………………………………………………………</w:t>
      </w:r>
    </w:p>
    <w:p w14:paraId="643B249B" w14:textId="77777777" w:rsidR="006E15C0" w:rsidRDefault="009F4E2A">
      <w:pPr>
        <w:pStyle w:val="Tekstpodstawowy"/>
        <w:spacing w:before="132"/>
        <w:ind w:left="350"/>
      </w:pPr>
      <w:r>
        <w:t>Nr</w:t>
      </w:r>
      <w:r>
        <w:rPr>
          <w:spacing w:val="-25"/>
        </w:rPr>
        <w:t xml:space="preserve"> </w:t>
      </w:r>
      <w:r>
        <w:t>tel.</w:t>
      </w:r>
      <w:r>
        <w:rPr>
          <w:spacing w:val="-26"/>
        </w:rPr>
        <w:t xml:space="preserve"> </w:t>
      </w:r>
      <w:r>
        <w:t>(nieobowiązkowo):</w:t>
      </w:r>
      <w:r>
        <w:rPr>
          <w:spacing w:val="-24"/>
        </w:rPr>
        <w:t xml:space="preserve"> </w:t>
      </w:r>
      <w:r>
        <w:t>.………………..………………………….………………………………….</w:t>
      </w:r>
    </w:p>
    <w:p w14:paraId="4BF82AB2" w14:textId="77777777" w:rsidR="006E15C0" w:rsidRDefault="006E15C0">
      <w:pPr>
        <w:pStyle w:val="Tekstpodstawowy"/>
        <w:spacing w:before="6"/>
        <w:rPr>
          <w:sz w:val="22"/>
        </w:rPr>
      </w:pPr>
    </w:p>
    <w:p w14:paraId="0A8AC715" w14:textId="77777777" w:rsidR="006E15C0" w:rsidRDefault="009F4E2A">
      <w:pPr>
        <w:pStyle w:val="Nagwek2"/>
        <w:tabs>
          <w:tab w:val="left" w:pos="9661"/>
        </w:tabs>
        <w:spacing w:before="1"/>
        <w:ind w:left="121"/>
      </w:pPr>
      <w:r>
        <w:rPr>
          <w:spacing w:val="-5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4.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INFORMACJE</w:t>
      </w:r>
      <w:r>
        <w:rPr>
          <w:spacing w:val="-11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DECYZJI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POZWOLENIU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NA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BUDOWĘ</w:t>
      </w:r>
      <w:r>
        <w:rPr>
          <w:shd w:val="clear" w:color="auto" w:fill="D9D9D9"/>
        </w:rPr>
        <w:tab/>
      </w:r>
    </w:p>
    <w:p w14:paraId="090430FF" w14:textId="77777777" w:rsidR="006E15C0" w:rsidRDefault="006E15C0">
      <w:pPr>
        <w:pStyle w:val="Tekstpodstawowy"/>
        <w:spacing w:before="11"/>
        <w:rPr>
          <w:b/>
          <w:sz w:val="20"/>
        </w:rPr>
      </w:pPr>
    </w:p>
    <w:p w14:paraId="00D85B3E" w14:textId="77777777" w:rsidR="006E15C0" w:rsidRDefault="009F4E2A">
      <w:pPr>
        <w:pStyle w:val="Tekstpodstawowy"/>
        <w:ind w:left="350"/>
      </w:pPr>
      <w:r>
        <w:t>Data wydania: ………………………… Nr decyzji:</w:t>
      </w:r>
      <w:r>
        <w:rPr>
          <w:spacing w:val="-29"/>
        </w:rPr>
        <w:t xml:space="preserve"> </w:t>
      </w:r>
      <w:r>
        <w:t>……………………………………………………</w:t>
      </w:r>
    </w:p>
    <w:p w14:paraId="0730FA45" w14:textId="77777777" w:rsidR="006E15C0" w:rsidRDefault="009F4E2A">
      <w:pPr>
        <w:pStyle w:val="Tekstpodstawowy"/>
        <w:spacing w:before="129"/>
        <w:ind w:left="350"/>
      </w:pPr>
      <w:r>
        <w:t>Znak</w:t>
      </w:r>
      <w:r>
        <w:rPr>
          <w:spacing w:val="-36"/>
        </w:rPr>
        <w:t xml:space="preserve"> </w:t>
      </w:r>
      <w:r>
        <w:t>sprawy:</w:t>
      </w:r>
      <w:r>
        <w:rPr>
          <w:spacing w:val="-33"/>
        </w:rPr>
        <w:t xml:space="preserve"> </w:t>
      </w:r>
      <w:r>
        <w:t>……………………………………………………………………………………………..</w:t>
      </w:r>
    </w:p>
    <w:p w14:paraId="7CFDEB00" w14:textId="77777777" w:rsidR="006E15C0" w:rsidRDefault="009F4E2A">
      <w:pPr>
        <w:pStyle w:val="Tekstpodstawowy"/>
        <w:spacing w:before="130"/>
        <w:ind w:left="350"/>
      </w:pPr>
      <w:r>
        <w:t>Nazwa zamierzenia budowlanego objętego decyzją:</w:t>
      </w:r>
      <w:r>
        <w:rPr>
          <w:spacing w:val="-31"/>
        </w:rPr>
        <w:t xml:space="preserve"> </w:t>
      </w:r>
      <w:r>
        <w:t>……………………………………………………</w:t>
      </w:r>
    </w:p>
    <w:p w14:paraId="342D64B6" w14:textId="77777777" w:rsidR="006E15C0" w:rsidRDefault="009F4E2A">
      <w:pPr>
        <w:pStyle w:val="Tekstpodstawowy"/>
        <w:spacing w:before="129"/>
        <w:ind w:left="350"/>
      </w:pPr>
      <w:r>
        <w:t>……………………………………………………………………………………………………………</w:t>
      </w:r>
    </w:p>
    <w:p w14:paraId="4C7D662B" w14:textId="77777777" w:rsidR="006E15C0" w:rsidRDefault="006E15C0">
      <w:pPr>
        <w:pStyle w:val="Tekstpodstawowy"/>
        <w:spacing w:before="6"/>
        <w:rPr>
          <w:sz w:val="22"/>
        </w:rPr>
      </w:pPr>
    </w:p>
    <w:p w14:paraId="01C5677A" w14:textId="77777777" w:rsidR="006E15C0" w:rsidRDefault="009F4E2A">
      <w:pPr>
        <w:pStyle w:val="Nagwek2"/>
        <w:tabs>
          <w:tab w:val="left" w:pos="9661"/>
        </w:tabs>
      </w:pPr>
      <w:r>
        <w:rPr>
          <w:w w:val="99"/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5.</w:t>
      </w:r>
      <w:r>
        <w:rPr>
          <w:spacing w:val="-17"/>
          <w:shd w:val="clear" w:color="auto" w:fill="D9D9D9"/>
        </w:rPr>
        <w:t xml:space="preserve"> </w:t>
      </w:r>
      <w:r>
        <w:rPr>
          <w:shd w:val="clear" w:color="auto" w:fill="D9D9D9"/>
        </w:rPr>
        <w:t>OŚWIADCZENIE</w:t>
      </w:r>
      <w:r>
        <w:rPr>
          <w:spacing w:val="-17"/>
          <w:shd w:val="clear" w:color="auto" w:fill="D9D9D9"/>
        </w:rPr>
        <w:t xml:space="preserve"> </w:t>
      </w:r>
      <w:r>
        <w:rPr>
          <w:shd w:val="clear" w:color="auto" w:fill="D9D9D9"/>
        </w:rPr>
        <w:t>W</w:t>
      </w:r>
      <w:r>
        <w:rPr>
          <w:spacing w:val="-16"/>
          <w:shd w:val="clear" w:color="auto" w:fill="D9D9D9"/>
        </w:rPr>
        <w:t xml:space="preserve"> </w:t>
      </w:r>
      <w:r>
        <w:rPr>
          <w:shd w:val="clear" w:color="auto" w:fill="D9D9D9"/>
        </w:rPr>
        <w:t>SPRAWIE</w:t>
      </w:r>
      <w:r>
        <w:rPr>
          <w:spacing w:val="-19"/>
          <w:shd w:val="clear" w:color="auto" w:fill="D9D9D9"/>
        </w:rPr>
        <w:t xml:space="preserve"> </w:t>
      </w:r>
      <w:r>
        <w:rPr>
          <w:shd w:val="clear" w:color="auto" w:fill="D9D9D9"/>
        </w:rPr>
        <w:t>KORESPONDENCJI</w:t>
      </w:r>
      <w:r>
        <w:rPr>
          <w:spacing w:val="-16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14:paraId="0D1F5D5C" w14:textId="77777777" w:rsidR="006E15C0" w:rsidRDefault="009F4E2A">
      <w:pPr>
        <w:pStyle w:val="Tekstpodstawowy"/>
        <w:tabs>
          <w:tab w:val="left" w:pos="2979"/>
        </w:tabs>
        <w:spacing w:before="57"/>
        <w:ind w:left="37"/>
        <w:jc w:val="center"/>
      </w:pPr>
      <w:r>
        <w:rPr>
          <w:sz w:val="50"/>
        </w:rPr>
        <w:t>□</w:t>
      </w:r>
      <w:r>
        <w:rPr>
          <w:spacing w:val="-70"/>
          <w:sz w:val="50"/>
        </w:rPr>
        <w:t xml:space="preserve"> </w:t>
      </w:r>
      <w:r>
        <w:t>Wyrażam</w:t>
      </w:r>
      <w:r>
        <w:rPr>
          <w:spacing w:val="-4"/>
        </w:rPr>
        <w:t xml:space="preserve"> </w:t>
      </w:r>
      <w:r>
        <w:t>zgodę</w:t>
      </w:r>
      <w:r>
        <w:tab/>
      </w:r>
      <w:r>
        <w:rPr>
          <w:sz w:val="50"/>
        </w:rPr>
        <w:t>□</w:t>
      </w:r>
      <w:r>
        <w:rPr>
          <w:spacing w:val="-72"/>
          <w:sz w:val="50"/>
        </w:rPr>
        <w:t xml:space="preserve"> </w:t>
      </w:r>
      <w:r>
        <w:t>Nie wyrażam zgody</w:t>
      </w:r>
    </w:p>
    <w:p w14:paraId="074D4215" w14:textId="77777777" w:rsidR="006E15C0" w:rsidRDefault="009F4E2A">
      <w:pPr>
        <w:pStyle w:val="Tekstpodstawowy"/>
        <w:spacing w:before="64" w:line="237" w:lineRule="auto"/>
        <w:ind w:left="350" w:right="309" w:hanging="1"/>
        <w:jc w:val="both"/>
      </w:pPr>
      <w:r>
        <w:t>na doręczanie korespondencji w niniejszej sprawie za pomocą środków komunikacji elektronicznej   w</w:t>
      </w:r>
      <w:r>
        <w:rPr>
          <w:spacing w:val="-9"/>
        </w:rPr>
        <w:t xml:space="preserve"> </w:t>
      </w:r>
      <w:r>
        <w:rPr>
          <w:spacing w:val="-3"/>
        </w:rPr>
        <w:t>rozumieniu</w:t>
      </w:r>
      <w:r>
        <w:rPr>
          <w:spacing w:val="-8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pkt</w:t>
      </w:r>
      <w:r>
        <w:rPr>
          <w:spacing w:val="-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3"/>
        </w:rPr>
        <w:t>ustawy</w:t>
      </w:r>
      <w:r>
        <w:rPr>
          <w:spacing w:val="-8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lipca</w:t>
      </w:r>
      <w:r>
        <w:rPr>
          <w:spacing w:val="-7"/>
        </w:rPr>
        <w:t xml:space="preserve"> </w:t>
      </w:r>
      <w:r>
        <w:rPr>
          <w:spacing w:val="-3"/>
        </w:rPr>
        <w:t>2002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3"/>
        </w:rPr>
        <w:t>świadczeniu</w:t>
      </w:r>
      <w:r>
        <w:rPr>
          <w:spacing w:val="-8"/>
        </w:rPr>
        <w:t xml:space="preserve"> </w:t>
      </w:r>
      <w:r>
        <w:rPr>
          <w:spacing w:val="-3"/>
        </w:rPr>
        <w:t>usług</w:t>
      </w:r>
      <w:r>
        <w:rPr>
          <w:spacing w:val="-10"/>
        </w:rPr>
        <w:t xml:space="preserve"> </w:t>
      </w:r>
      <w:r>
        <w:rPr>
          <w:spacing w:val="-3"/>
        </w:rPr>
        <w:t>drogą</w:t>
      </w:r>
      <w:r>
        <w:rPr>
          <w:spacing w:val="-7"/>
        </w:rPr>
        <w:t xml:space="preserve"> </w:t>
      </w:r>
      <w:r>
        <w:rPr>
          <w:spacing w:val="-3"/>
        </w:rPr>
        <w:t>elektroniczną</w:t>
      </w:r>
      <w:r>
        <w:rPr>
          <w:spacing w:val="-5"/>
        </w:rPr>
        <w:t xml:space="preserve"> </w:t>
      </w:r>
      <w:r>
        <w:rPr>
          <w:spacing w:val="-3"/>
        </w:rPr>
        <w:t>(Dz.</w:t>
      </w:r>
      <w:r>
        <w:rPr>
          <w:spacing w:val="-5"/>
        </w:rPr>
        <w:t xml:space="preserve"> </w:t>
      </w:r>
      <w:r>
        <w:t>U. z 2020 r. poz.</w:t>
      </w:r>
      <w:r>
        <w:rPr>
          <w:spacing w:val="-7"/>
        </w:rPr>
        <w:t xml:space="preserve"> </w:t>
      </w:r>
      <w:r>
        <w:t>344).</w:t>
      </w:r>
    </w:p>
    <w:p w14:paraId="39ECD7D1" w14:textId="77777777" w:rsidR="006E15C0" w:rsidRDefault="009F4E2A">
      <w:pPr>
        <w:pStyle w:val="Nagwek2"/>
        <w:tabs>
          <w:tab w:val="left" w:pos="9661"/>
        </w:tabs>
        <w:spacing w:before="129"/>
      </w:pPr>
      <w:r>
        <w:rPr>
          <w:w w:val="99"/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6.</w:t>
      </w:r>
      <w:r>
        <w:rPr>
          <w:spacing w:val="-17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4E204059" w14:textId="77777777" w:rsidR="006E15C0" w:rsidRDefault="009F4E2A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spacing w:before="184" w:line="307" w:lineRule="exact"/>
        <w:rPr>
          <w:sz w:val="20"/>
        </w:rPr>
      </w:pPr>
      <w:r>
        <w:rPr>
          <w:w w:val="105"/>
          <w:sz w:val="20"/>
        </w:rPr>
        <w:t>Oświadczenie o posiadanym prawie do dysponowania nieruchomością na cele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budowlane.</w:t>
      </w:r>
    </w:p>
    <w:p w14:paraId="46517DF5" w14:textId="77777777" w:rsidR="006E15C0" w:rsidRDefault="009F4E2A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spacing w:line="242" w:lineRule="auto"/>
        <w:ind w:right="318"/>
        <w:rPr>
          <w:sz w:val="20"/>
        </w:rPr>
      </w:pPr>
      <w:r>
        <w:rPr>
          <w:w w:val="105"/>
          <w:sz w:val="20"/>
        </w:rPr>
        <w:t>Pełnomocnictwo do reprezentowania inwestora (opłacone zgodnie z ustawą z dnia 16 listopada 2006 r.  o</w:t>
      </w:r>
      <w:r>
        <w:rPr>
          <w:spacing w:val="-14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opłacie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skarbowej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(Dz.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U.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2020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poz.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1546,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-14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późn.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zm.))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jeżeli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inwestor</w:t>
      </w:r>
      <w:r>
        <w:rPr>
          <w:spacing w:val="-14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działa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przez</w:t>
      </w:r>
      <w:r>
        <w:rPr>
          <w:spacing w:val="-12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pełnomocnika.</w:t>
      </w:r>
    </w:p>
    <w:p w14:paraId="3F5A01DC" w14:textId="77777777" w:rsidR="006E15C0" w:rsidRDefault="009F4E2A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spacing w:line="242" w:lineRule="auto"/>
        <w:ind w:right="316"/>
        <w:rPr>
          <w:sz w:val="20"/>
        </w:rPr>
      </w:pPr>
      <w:r>
        <w:rPr>
          <w:w w:val="105"/>
          <w:sz w:val="20"/>
        </w:rPr>
        <w:t>Potwierdzenie uiszczenia opłaty skarbowej – jeżeli obowiązek uiszczenia takiej opłaty wynika z ustawy z dnia 16 listopada 2006 r. o opłacie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skarbowej.</w:t>
      </w:r>
    </w:p>
    <w:p w14:paraId="7B06374D" w14:textId="77777777" w:rsidR="006E15C0" w:rsidRDefault="009F4E2A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spacing w:line="310" w:lineRule="exact"/>
        <w:rPr>
          <w:sz w:val="20"/>
        </w:rPr>
      </w:pPr>
      <w:r>
        <w:rPr>
          <w:w w:val="105"/>
          <w:sz w:val="20"/>
        </w:rPr>
        <w:t>Projekt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zagospodarowania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działki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lub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terenu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oraz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projekt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architektoniczno-budowlany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(w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postaci</w:t>
      </w:r>
    </w:p>
    <w:p w14:paraId="388471C5" w14:textId="77777777" w:rsidR="006E15C0" w:rsidRDefault="009F4E2A">
      <w:pPr>
        <w:ind w:left="938"/>
        <w:rPr>
          <w:sz w:val="20"/>
        </w:rPr>
      </w:pPr>
      <w:r>
        <w:rPr>
          <w:w w:val="105"/>
          <w:sz w:val="20"/>
        </w:rPr>
        <w:t>papierowej w 3 egzemplarzach albo w postaci elektronicznej).</w:t>
      </w:r>
    </w:p>
    <w:p w14:paraId="4C0D6284" w14:textId="77777777" w:rsidR="006E15C0" w:rsidRDefault="009F4E2A">
      <w:pPr>
        <w:pStyle w:val="Akapitzlist"/>
        <w:numPr>
          <w:ilvl w:val="0"/>
          <w:numId w:val="1"/>
        </w:numPr>
        <w:tabs>
          <w:tab w:val="left" w:pos="938"/>
          <w:tab w:val="left" w:pos="939"/>
        </w:tabs>
        <w:spacing w:before="1"/>
        <w:rPr>
          <w:sz w:val="20"/>
        </w:rPr>
      </w:pPr>
      <w:r>
        <w:rPr>
          <w:w w:val="105"/>
          <w:sz w:val="20"/>
        </w:rPr>
        <w:t>Decyzja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warunkach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zabudowy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zagospodarowania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terenu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jeżeli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jest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ona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wymagana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zgodnie</w:t>
      </w:r>
    </w:p>
    <w:p w14:paraId="38893486" w14:textId="77777777" w:rsidR="006E15C0" w:rsidRDefault="009F4E2A">
      <w:pPr>
        <w:ind w:left="938"/>
        <w:rPr>
          <w:sz w:val="20"/>
        </w:rPr>
      </w:pPr>
      <w:r>
        <w:rPr>
          <w:w w:val="105"/>
          <w:sz w:val="20"/>
        </w:rPr>
        <w:t>z przepisami o planowaniu i zagospodarowaniu przestrzennym</w:t>
      </w:r>
      <w:r>
        <w:rPr>
          <w:w w:val="105"/>
          <w:sz w:val="20"/>
          <w:vertAlign w:val="superscript"/>
        </w:rPr>
        <w:t>3)</w:t>
      </w:r>
      <w:r>
        <w:rPr>
          <w:w w:val="105"/>
          <w:sz w:val="20"/>
        </w:rPr>
        <w:t>.</w:t>
      </w:r>
    </w:p>
    <w:p w14:paraId="02B0D8F7" w14:textId="77777777" w:rsidR="006E15C0" w:rsidRDefault="009F4E2A">
      <w:pPr>
        <w:spacing w:before="134"/>
        <w:ind w:left="938"/>
        <w:rPr>
          <w:sz w:val="20"/>
        </w:rPr>
      </w:pPr>
      <w:r>
        <w:rPr>
          <w:w w:val="105"/>
          <w:sz w:val="20"/>
        </w:rPr>
        <w:t>Inne (wymagane przepisami prawa):</w:t>
      </w:r>
    </w:p>
    <w:p w14:paraId="55803EDE" w14:textId="77777777" w:rsidR="006E15C0" w:rsidRDefault="009F4E2A">
      <w:pPr>
        <w:pStyle w:val="Akapitzlist"/>
        <w:numPr>
          <w:ilvl w:val="0"/>
          <w:numId w:val="1"/>
        </w:numPr>
        <w:tabs>
          <w:tab w:val="left" w:pos="939"/>
        </w:tabs>
        <w:spacing w:before="3"/>
        <w:jc w:val="both"/>
        <w:rPr>
          <w:sz w:val="20"/>
        </w:rPr>
      </w:pPr>
      <w:r>
        <w:rPr>
          <w:w w:val="105"/>
          <w:sz w:val="20"/>
        </w:rPr>
        <w:t>……………………………………………………………………………………………………………….</w:t>
      </w:r>
    </w:p>
    <w:p w14:paraId="33F89AE6" w14:textId="77777777" w:rsidR="006E15C0" w:rsidRDefault="009F4E2A">
      <w:pPr>
        <w:pStyle w:val="Nagwek2"/>
        <w:tabs>
          <w:tab w:val="left" w:pos="9808"/>
        </w:tabs>
        <w:spacing w:before="186"/>
        <w:ind w:left="121"/>
      </w:pPr>
      <w:r>
        <w:rPr>
          <w:spacing w:val="-5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14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11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635B48A3" w14:textId="77777777" w:rsidR="006E15C0" w:rsidRDefault="009F4E2A">
      <w:pPr>
        <w:spacing w:before="165"/>
        <w:ind w:left="644"/>
        <w:rPr>
          <w:sz w:val="16"/>
        </w:rPr>
      </w:pPr>
      <w:r>
        <w:rPr>
          <w:w w:val="105"/>
          <w:sz w:val="16"/>
        </w:rPr>
        <w:t>Podpis powinien być czytelny. Podpis i datę podpisu umieszcza się w przypadku składania wniosku w postaci papierowej.</w:t>
      </w:r>
    </w:p>
    <w:p w14:paraId="3FFE8250" w14:textId="77777777" w:rsidR="006E15C0" w:rsidRDefault="006E15C0">
      <w:pPr>
        <w:pStyle w:val="Tekstpodstawowy"/>
        <w:spacing w:before="10"/>
      </w:pPr>
    </w:p>
    <w:p w14:paraId="21D9FC86" w14:textId="77777777" w:rsidR="006E15C0" w:rsidRDefault="009F4E2A">
      <w:pPr>
        <w:pStyle w:val="Tekstpodstawowy"/>
        <w:ind w:left="350"/>
      </w:pPr>
      <w:r>
        <w:t>……………………………………………………………………………………………………………</w:t>
      </w:r>
    </w:p>
    <w:p w14:paraId="42B962C4" w14:textId="77777777" w:rsidR="006E15C0" w:rsidRDefault="006E15C0">
      <w:pPr>
        <w:pStyle w:val="Tekstpodstawowy"/>
        <w:rPr>
          <w:sz w:val="20"/>
        </w:rPr>
      </w:pPr>
    </w:p>
    <w:p w14:paraId="5D0EDAFC" w14:textId="496E9850" w:rsidR="006E15C0" w:rsidRDefault="00EF2355">
      <w:pPr>
        <w:pStyle w:val="Tekstpodstawowy"/>
        <w:spacing w:before="4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659385" wp14:editId="58978FA5">
                <wp:simplePos x="0" y="0"/>
                <wp:positionH relativeFrom="page">
                  <wp:posOffset>807085</wp:posOffset>
                </wp:positionH>
                <wp:positionV relativeFrom="paragraph">
                  <wp:posOffset>151765</wp:posOffset>
                </wp:positionV>
                <wp:extent cx="1899285" cy="1270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5CCC4B" id="Rectangle 2" o:spid="_x0000_s1026" style="position:absolute;margin-left:63.55pt;margin-top:11.95pt;width:149.55pt;height: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DF3D0F6" w14:textId="77777777" w:rsidR="006E15C0" w:rsidRDefault="009F4E2A">
      <w:pPr>
        <w:spacing w:before="103" w:line="249" w:lineRule="auto"/>
        <w:ind w:left="497" w:hanging="148"/>
        <w:rPr>
          <w:sz w:val="16"/>
        </w:rPr>
      </w:pPr>
      <w:r>
        <w:rPr>
          <w:w w:val="105"/>
          <w:sz w:val="16"/>
          <w:vertAlign w:val="superscript"/>
        </w:rPr>
        <w:t>1)</w:t>
      </w:r>
      <w:r>
        <w:rPr>
          <w:w w:val="105"/>
          <w:sz w:val="16"/>
        </w:rPr>
        <w:t xml:space="preserve"> W przypadku większej liczby inwestorów lub pełnomocników dane kolejnych inwestorów i pełnomocników dodaje się w formularzu albo zamieszcza na osobnych stronach i dołącza do formularza.</w:t>
      </w:r>
    </w:p>
    <w:p w14:paraId="2DA437EC" w14:textId="77777777" w:rsidR="006E15C0" w:rsidRDefault="009F4E2A">
      <w:pPr>
        <w:spacing w:line="249" w:lineRule="auto"/>
        <w:ind w:left="497" w:right="547" w:hanging="148"/>
        <w:rPr>
          <w:sz w:val="16"/>
        </w:rPr>
      </w:pPr>
      <w:r>
        <w:rPr>
          <w:w w:val="105"/>
          <w:sz w:val="16"/>
          <w:vertAlign w:val="superscript"/>
        </w:rPr>
        <w:t>2)</w:t>
      </w:r>
      <w:r>
        <w:rPr>
          <w:w w:val="105"/>
          <w:sz w:val="16"/>
        </w:rPr>
        <w:t xml:space="preserve"> Adres skrzynki ePUAP wskazuje się w przypadku wyrażenia zgody na doręczanie korespondencji w niniejszej sprawie za pomocą środków komunikacji elektronicznej.</w:t>
      </w:r>
    </w:p>
    <w:p w14:paraId="10022850" w14:textId="603BE2FC" w:rsidR="006E15C0" w:rsidRDefault="009F4E2A">
      <w:pPr>
        <w:ind w:left="350"/>
        <w:rPr>
          <w:w w:val="105"/>
          <w:sz w:val="16"/>
        </w:rPr>
      </w:pPr>
      <w:r>
        <w:rPr>
          <w:w w:val="105"/>
          <w:sz w:val="16"/>
          <w:vertAlign w:val="superscript"/>
        </w:rPr>
        <w:t>3)</w:t>
      </w:r>
      <w:r>
        <w:rPr>
          <w:w w:val="105"/>
          <w:sz w:val="16"/>
        </w:rPr>
        <w:t xml:space="preserve"> Zamiast oryginału, można dołączyć kopię dokumentu.</w:t>
      </w:r>
    </w:p>
    <w:p w14:paraId="747FCA7D" w14:textId="658821A8" w:rsidR="00EF2355" w:rsidRDefault="00EF2355">
      <w:pPr>
        <w:ind w:left="350"/>
        <w:rPr>
          <w:w w:val="105"/>
          <w:sz w:val="16"/>
        </w:rPr>
      </w:pPr>
    </w:p>
    <w:p w14:paraId="32801ACD" w14:textId="7790EC1B" w:rsidR="00EF2355" w:rsidRDefault="00EF2355">
      <w:pPr>
        <w:ind w:left="350"/>
        <w:rPr>
          <w:w w:val="105"/>
          <w:sz w:val="16"/>
        </w:rPr>
      </w:pPr>
    </w:p>
    <w:p w14:paraId="0DBECC83" w14:textId="6BB86513" w:rsidR="00EF2355" w:rsidRDefault="00EF2355">
      <w:pPr>
        <w:ind w:left="350"/>
        <w:rPr>
          <w:w w:val="105"/>
          <w:sz w:val="16"/>
        </w:rPr>
      </w:pPr>
    </w:p>
    <w:p w14:paraId="1C0A7F8B" w14:textId="59CBB1DD" w:rsidR="00EF2355" w:rsidRDefault="00EF2355">
      <w:pPr>
        <w:ind w:left="350"/>
        <w:rPr>
          <w:w w:val="105"/>
          <w:sz w:val="16"/>
        </w:rPr>
      </w:pPr>
    </w:p>
    <w:p w14:paraId="7673583A" w14:textId="420CAD52" w:rsidR="00EF2355" w:rsidRDefault="00EF2355">
      <w:pPr>
        <w:ind w:left="350"/>
        <w:rPr>
          <w:w w:val="105"/>
          <w:sz w:val="16"/>
        </w:rPr>
      </w:pPr>
    </w:p>
    <w:p w14:paraId="7B61ED31" w14:textId="76D558CC" w:rsidR="00EF2355" w:rsidRDefault="00EF2355">
      <w:pPr>
        <w:ind w:left="350"/>
        <w:rPr>
          <w:w w:val="105"/>
          <w:sz w:val="16"/>
        </w:rPr>
      </w:pPr>
    </w:p>
    <w:p w14:paraId="71BC8ECE" w14:textId="69BF690C" w:rsidR="00EF2355" w:rsidRDefault="00EF2355">
      <w:pPr>
        <w:ind w:left="350"/>
        <w:rPr>
          <w:w w:val="105"/>
          <w:sz w:val="16"/>
        </w:rPr>
      </w:pPr>
    </w:p>
    <w:p w14:paraId="6F2DE712" w14:textId="4F068517" w:rsidR="00EF2355" w:rsidRDefault="00EF2355">
      <w:pPr>
        <w:ind w:left="350"/>
        <w:rPr>
          <w:w w:val="105"/>
          <w:sz w:val="16"/>
        </w:rPr>
      </w:pPr>
    </w:p>
    <w:p w14:paraId="482C9E65" w14:textId="72C556C4" w:rsidR="00EF2355" w:rsidRDefault="00EF2355">
      <w:pPr>
        <w:ind w:left="350"/>
        <w:rPr>
          <w:w w:val="105"/>
          <w:sz w:val="16"/>
        </w:rPr>
      </w:pPr>
    </w:p>
    <w:p w14:paraId="179E8163" w14:textId="36D660E6" w:rsidR="00EF2355" w:rsidRDefault="00EF2355">
      <w:pPr>
        <w:ind w:left="350"/>
        <w:rPr>
          <w:w w:val="105"/>
          <w:sz w:val="16"/>
        </w:rPr>
      </w:pPr>
    </w:p>
    <w:p w14:paraId="5950184B" w14:textId="70C0CCAF" w:rsidR="00EF2355" w:rsidRDefault="00EF2355">
      <w:pPr>
        <w:ind w:left="350"/>
        <w:rPr>
          <w:w w:val="105"/>
          <w:sz w:val="16"/>
        </w:rPr>
      </w:pPr>
    </w:p>
    <w:p w14:paraId="2F7954CE" w14:textId="5CB726CB" w:rsidR="00EF2355" w:rsidRDefault="00EF2355">
      <w:pPr>
        <w:ind w:left="350"/>
        <w:rPr>
          <w:w w:val="105"/>
          <w:sz w:val="16"/>
        </w:rPr>
      </w:pPr>
    </w:p>
    <w:p w14:paraId="79583048" w14:textId="474121A2" w:rsidR="00EF2355" w:rsidRDefault="00EF2355">
      <w:pPr>
        <w:ind w:left="350"/>
        <w:rPr>
          <w:w w:val="105"/>
          <w:sz w:val="16"/>
        </w:rPr>
      </w:pPr>
    </w:p>
    <w:p w14:paraId="28B417D9" w14:textId="2003AB10" w:rsidR="00EF2355" w:rsidRDefault="00EF2355">
      <w:pPr>
        <w:ind w:left="350"/>
        <w:rPr>
          <w:w w:val="105"/>
          <w:sz w:val="16"/>
        </w:rPr>
      </w:pPr>
    </w:p>
    <w:p w14:paraId="47C64660" w14:textId="1C86A83E" w:rsidR="00EF2355" w:rsidRDefault="00EF2355">
      <w:pPr>
        <w:ind w:left="350"/>
        <w:rPr>
          <w:w w:val="105"/>
          <w:sz w:val="16"/>
        </w:rPr>
      </w:pPr>
    </w:p>
    <w:p w14:paraId="74F1246B" w14:textId="620F0B2A" w:rsidR="00EF2355" w:rsidRDefault="00EF2355">
      <w:pPr>
        <w:ind w:left="350"/>
        <w:rPr>
          <w:w w:val="105"/>
          <w:sz w:val="16"/>
        </w:rPr>
      </w:pPr>
    </w:p>
    <w:p w14:paraId="762C327B" w14:textId="18998BED" w:rsidR="00EF2355" w:rsidRDefault="00EF2355">
      <w:pPr>
        <w:ind w:left="350"/>
        <w:rPr>
          <w:w w:val="105"/>
          <w:sz w:val="16"/>
        </w:rPr>
      </w:pPr>
    </w:p>
    <w:p w14:paraId="5599C4A9" w14:textId="071A5EC4" w:rsidR="00EF2355" w:rsidRDefault="00EF2355">
      <w:pPr>
        <w:ind w:left="350"/>
        <w:rPr>
          <w:w w:val="105"/>
          <w:sz w:val="16"/>
        </w:rPr>
      </w:pPr>
    </w:p>
    <w:p w14:paraId="19B230BD" w14:textId="64048A97" w:rsidR="00EF2355" w:rsidRDefault="00EF2355">
      <w:pPr>
        <w:ind w:left="350"/>
        <w:rPr>
          <w:w w:val="105"/>
          <w:sz w:val="16"/>
        </w:rPr>
      </w:pPr>
    </w:p>
    <w:p w14:paraId="7A5963D8" w14:textId="77777777" w:rsidR="00EF2355" w:rsidRPr="00F84603" w:rsidRDefault="00EF2355" w:rsidP="00EF2355">
      <w:pPr>
        <w:pStyle w:val="Nagwek1"/>
        <w:shd w:val="clear" w:color="auto" w:fill="FFFFFF"/>
        <w:spacing w:before="0"/>
        <w:jc w:val="both"/>
        <w:rPr>
          <w:i/>
          <w:sz w:val="18"/>
          <w:szCs w:val="18"/>
          <w:lang w:eastAsia="pl-PL"/>
        </w:rPr>
      </w:pPr>
      <w:r w:rsidRPr="00F84603">
        <w:rPr>
          <w:b/>
          <w:bCs/>
          <w:sz w:val="18"/>
          <w:szCs w:val="18"/>
          <w:lang w:eastAsia="pl-PL"/>
        </w:rPr>
        <w:lastRenderedPageBreak/>
        <w:t>Klauzula informacyjna dla Klientów Starostwa Powiatowego w Kutnie dotycząca przetwarzania danych osobowych</w:t>
      </w:r>
    </w:p>
    <w:p w14:paraId="52583F1E" w14:textId="77777777" w:rsidR="00EF2355" w:rsidRPr="00F84603" w:rsidRDefault="00EF2355" w:rsidP="00EF2355">
      <w:pPr>
        <w:jc w:val="both"/>
        <w:rPr>
          <w:i/>
          <w:sz w:val="18"/>
          <w:szCs w:val="18"/>
          <w:lang w:eastAsia="pl-PL"/>
        </w:rPr>
      </w:pPr>
    </w:p>
    <w:p w14:paraId="1E7A403C" w14:textId="77777777" w:rsidR="00EF2355" w:rsidRPr="00F84603" w:rsidRDefault="00EF2355" w:rsidP="00EF2355">
      <w:pPr>
        <w:jc w:val="both"/>
        <w:rPr>
          <w:sz w:val="18"/>
          <w:szCs w:val="18"/>
          <w:lang w:eastAsia="pl-PL"/>
        </w:rPr>
      </w:pPr>
      <w:r w:rsidRPr="00F84603">
        <w:rPr>
          <w:sz w:val="18"/>
          <w:szCs w:val="18"/>
          <w:lang w:eastAsia="pl-PL"/>
        </w:rPr>
        <w:t xml:space="preserve">Zgodnie z art. 13 </w:t>
      </w:r>
      <w:r w:rsidRPr="00F84603">
        <w:rPr>
          <w:i/>
          <w:sz w:val="18"/>
          <w:szCs w:val="18"/>
          <w:lang w:eastAsia="pl-PL"/>
        </w:rPr>
        <w:t>RODO*</w:t>
      </w:r>
      <w:r w:rsidRPr="00F84603">
        <w:rPr>
          <w:sz w:val="18"/>
          <w:szCs w:val="18"/>
          <w:lang w:eastAsia="pl-PL"/>
        </w:rPr>
        <w:t xml:space="preserve"> informuję: </w:t>
      </w:r>
    </w:p>
    <w:p w14:paraId="52FF0B92" w14:textId="77777777" w:rsidR="00EF2355" w:rsidRPr="00F84603" w:rsidRDefault="00EF2355" w:rsidP="00EF2355">
      <w:pPr>
        <w:jc w:val="both"/>
        <w:rPr>
          <w:sz w:val="18"/>
          <w:szCs w:val="18"/>
          <w:lang w:eastAsia="pl-PL"/>
        </w:rPr>
      </w:pPr>
    </w:p>
    <w:p w14:paraId="1D6BCEB6" w14:textId="77777777" w:rsidR="00EF2355" w:rsidRPr="00EC3671" w:rsidRDefault="00EF2355" w:rsidP="00EF2355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sz w:val="18"/>
          <w:szCs w:val="18"/>
          <w:u w:val="single"/>
          <w:lang w:eastAsia="pl-PL"/>
        </w:rPr>
      </w:pPr>
      <w:r w:rsidRPr="00F84603">
        <w:rPr>
          <w:sz w:val="18"/>
          <w:szCs w:val="18"/>
          <w:lang w:eastAsia="pl-PL"/>
        </w:rPr>
        <w:t xml:space="preserve">Administratorem Pana/Pani danych osobowych przetwarzanych w Starostwie Powiatowym w Kutnie, jest </w:t>
      </w:r>
      <w:r w:rsidRPr="00EC3671">
        <w:rPr>
          <w:sz w:val="18"/>
          <w:szCs w:val="18"/>
          <w:u w:val="single"/>
          <w:lang w:eastAsia="pl-PL"/>
        </w:rPr>
        <w:t>Starosta Kutnowski</w:t>
      </w:r>
    </w:p>
    <w:p w14:paraId="4BE5DA75" w14:textId="77777777" w:rsidR="00EF2355" w:rsidRPr="00F84603" w:rsidRDefault="00EF2355" w:rsidP="00EF2355">
      <w:pPr>
        <w:pStyle w:val="Akapitzlist"/>
        <w:jc w:val="both"/>
        <w:rPr>
          <w:sz w:val="18"/>
          <w:szCs w:val="18"/>
          <w:shd w:val="clear" w:color="auto" w:fill="FFFFFF"/>
        </w:rPr>
      </w:pPr>
    </w:p>
    <w:p w14:paraId="4BFA9923" w14:textId="77777777" w:rsidR="00EF2355" w:rsidRDefault="00EF2355" w:rsidP="00EF2355">
      <w:pPr>
        <w:pStyle w:val="Akapitzlist"/>
        <w:jc w:val="both"/>
        <w:rPr>
          <w:sz w:val="18"/>
          <w:szCs w:val="18"/>
          <w:lang w:eastAsia="pl-PL"/>
        </w:rPr>
      </w:pPr>
      <w:r w:rsidRPr="00F84603">
        <w:rPr>
          <w:b/>
          <w:sz w:val="18"/>
          <w:szCs w:val="18"/>
          <w:lang w:eastAsia="pl-PL"/>
        </w:rPr>
        <w:t>s</w:t>
      </w:r>
      <w:r w:rsidRPr="00F84603">
        <w:rPr>
          <w:sz w:val="18"/>
          <w:szCs w:val="18"/>
          <w:lang w:eastAsia="pl-PL"/>
        </w:rPr>
        <w:t xml:space="preserve">iedziba:  99-300 Kutno, ul. Kościuszki 16, </w:t>
      </w:r>
    </w:p>
    <w:p w14:paraId="67D1BD5D" w14:textId="77777777" w:rsidR="00EF2355" w:rsidRPr="00F84603" w:rsidRDefault="00EF2355" w:rsidP="00EF2355">
      <w:pPr>
        <w:pStyle w:val="Akapitzlist"/>
        <w:jc w:val="both"/>
        <w:rPr>
          <w:b/>
          <w:sz w:val="18"/>
          <w:szCs w:val="18"/>
          <w:shd w:val="clear" w:color="auto" w:fill="FFFFFF"/>
        </w:rPr>
      </w:pPr>
      <w:r w:rsidRPr="00F84603">
        <w:rPr>
          <w:sz w:val="18"/>
          <w:szCs w:val="18"/>
          <w:shd w:val="clear" w:color="auto" w:fill="FFFFFF"/>
        </w:rPr>
        <w:t xml:space="preserve">Kontakt: tel: </w:t>
      </w:r>
      <w:r w:rsidRPr="00F84603">
        <w:rPr>
          <w:b/>
          <w:sz w:val="18"/>
          <w:szCs w:val="18"/>
          <w:shd w:val="clear" w:color="auto" w:fill="FFFFFF"/>
        </w:rPr>
        <w:t>24/ 355-47-80</w:t>
      </w:r>
      <w:r w:rsidRPr="00F84603">
        <w:rPr>
          <w:sz w:val="18"/>
          <w:szCs w:val="18"/>
          <w:shd w:val="clear" w:color="auto" w:fill="FFFFFF"/>
        </w:rPr>
        <w:t xml:space="preserve">, e-mail: </w:t>
      </w:r>
      <w:hyperlink r:id="rId7" w:history="1">
        <w:r w:rsidRPr="00F84603">
          <w:rPr>
            <w:rStyle w:val="Hipercze"/>
            <w:b/>
            <w:sz w:val="18"/>
            <w:szCs w:val="18"/>
            <w:shd w:val="clear" w:color="auto" w:fill="FFFFFF"/>
          </w:rPr>
          <w:t>starostwo@powiatkutno.eu</w:t>
        </w:r>
      </w:hyperlink>
    </w:p>
    <w:p w14:paraId="745A76F8" w14:textId="77777777" w:rsidR="00EF2355" w:rsidRPr="00F84603" w:rsidRDefault="00EF2355" w:rsidP="00EF2355">
      <w:pPr>
        <w:pStyle w:val="Akapitzlist"/>
        <w:jc w:val="both"/>
        <w:rPr>
          <w:sz w:val="18"/>
          <w:szCs w:val="18"/>
          <w:shd w:val="clear" w:color="auto" w:fill="FFFFFF"/>
        </w:rPr>
      </w:pPr>
    </w:p>
    <w:p w14:paraId="4D92EE4C" w14:textId="77777777" w:rsidR="00EF2355" w:rsidRPr="00F84603" w:rsidRDefault="00EF2355" w:rsidP="00EF2355">
      <w:pPr>
        <w:pStyle w:val="Akapitzlist"/>
        <w:jc w:val="both"/>
        <w:rPr>
          <w:sz w:val="18"/>
          <w:szCs w:val="18"/>
          <w:shd w:val="clear" w:color="auto" w:fill="FFFFFF"/>
        </w:rPr>
      </w:pPr>
      <w:r w:rsidRPr="00F84603">
        <w:rPr>
          <w:i/>
          <w:sz w:val="18"/>
          <w:szCs w:val="18"/>
          <w:shd w:val="clear" w:color="auto" w:fill="FFFFFF"/>
        </w:rPr>
        <w:t>Starosta</w:t>
      </w:r>
      <w:r w:rsidRPr="00F84603">
        <w:rPr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14:paraId="18CCAA29" w14:textId="77777777" w:rsidR="00EF2355" w:rsidRPr="00F84603" w:rsidRDefault="00EF2355" w:rsidP="00EF2355">
      <w:pPr>
        <w:pStyle w:val="Akapitzlist"/>
        <w:jc w:val="both"/>
        <w:rPr>
          <w:sz w:val="18"/>
          <w:szCs w:val="18"/>
          <w:lang w:eastAsia="pl-PL"/>
        </w:rPr>
      </w:pPr>
      <w:r w:rsidRPr="00F84603">
        <w:rPr>
          <w:i/>
          <w:sz w:val="18"/>
          <w:szCs w:val="18"/>
          <w:lang w:eastAsia="pl-PL"/>
        </w:rPr>
        <w:t>Zarząd Powiatu</w:t>
      </w:r>
      <w:r w:rsidRPr="00F84603">
        <w:rPr>
          <w:sz w:val="18"/>
          <w:szCs w:val="18"/>
          <w:lang w:eastAsia="pl-PL"/>
        </w:rPr>
        <w:t xml:space="preserve"> – organ wykonawczy.</w:t>
      </w:r>
    </w:p>
    <w:p w14:paraId="7EA8A47B" w14:textId="77777777" w:rsidR="00EF2355" w:rsidRPr="00F84603" w:rsidRDefault="00EF2355" w:rsidP="00EF2355">
      <w:pPr>
        <w:pStyle w:val="Akapitzlist"/>
        <w:jc w:val="both"/>
        <w:rPr>
          <w:sz w:val="18"/>
          <w:szCs w:val="18"/>
          <w:lang w:eastAsia="pl-PL"/>
        </w:rPr>
      </w:pPr>
      <w:r w:rsidRPr="00F84603">
        <w:rPr>
          <w:i/>
          <w:sz w:val="18"/>
          <w:szCs w:val="18"/>
          <w:lang w:eastAsia="pl-PL"/>
        </w:rPr>
        <w:t>Rada Powiatu</w:t>
      </w:r>
      <w:r w:rsidRPr="00F84603">
        <w:rPr>
          <w:sz w:val="18"/>
          <w:szCs w:val="18"/>
          <w:lang w:eastAsia="pl-PL"/>
        </w:rPr>
        <w:t xml:space="preserve"> – organ stanowiący i kontrolny.</w:t>
      </w:r>
    </w:p>
    <w:p w14:paraId="26BB0EBA" w14:textId="77777777" w:rsidR="00EF2355" w:rsidRPr="00F84603" w:rsidRDefault="00EF2355" w:rsidP="00EF2355">
      <w:pPr>
        <w:pStyle w:val="Akapitzlist"/>
        <w:jc w:val="both"/>
        <w:rPr>
          <w:sz w:val="18"/>
          <w:szCs w:val="18"/>
          <w:lang w:eastAsia="pl-PL"/>
        </w:rPr>
      </w:pPr>
    </w:p>
    <w:p w14:paraId="7130BBC7" w14:textId="77777777" w:rsidR="00EF2355" w:rsidRPr="00F84603" w:rsidRDefault="00EF2355" w:rsidP="00EF2355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sz w:val="18"/>
          <w:szCs w:val="18"/>
          <w:lang w:eastAsia="pl-PL"/>
        </w:rPr>
      </w:pPr>
      <w:r w:rsidRPr="00F84603">
        <w:rPr>
          <w:color w:val="000000"/>
          <w:sz w:val="18"/>
          <w:szCs w:val="18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F84603">
          <w:rPr>
            <w:rStyle w:val="Hipercze"/>
            <w:b/>
            <w:sz w:val="18"/>
            <w:szCs w:val="18"/>
            <w:lang w:eastAsia="pl-PL"/>
          </w:rPr>
          <w:t>abi@powiatkutno.eu</w:t>
        </w:r>
      </w:hyperlink>
      <w:r w:rsidRPr="00F84603">
        <w:rPr>
          <w:color w:val="000000"/>
          <w:sz w:val="18"/>
          <w:szCs w:val="18"/>
          <w:lang w:eastAsia="pl-PL"/>
        </w:rPr>
        <w:t xml:space="preserve"> lub listownie na powyżej wskazany adres z dopiskiem „Inspektor ochrony danych”.</w:t>
      </w:r>
    </w:p>
    <w:p w14:paraId="75A0A2B2" w14:textId="77777777" w:rsidR="00EF2355" w:rsidRPr="00F84603" w:rsidRDefault="00EF2355" w:rsidP="00EF2355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sz w:val="18"/>
          <w:szCs w:val="18"/>
          <w:lang w:eastAsia="pl-PL"/>
        </w:rPr>
      </w:pPr>
      <w:r w:rsidRPr="00F84603">
        <w:rPr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14:paraId="2E8E8BF6" w14:textId="77777777" w:rsidR="00EF2355" w:rsidRPr="00F84603" w:rsidRDefault="00EF2355" w:rsidP="00EF2355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sz w:val="18"/>
          <w:szCs w:val="18"/>
          <w:lang w:eastAsia="pl-PL"/>
        </w:rPr>
      </w:pPr>
      <w:r w:rsidRPr="00F84603">
        <w:rPr>
          <w:color w:val="000000"/>
          <w:sz w:val="18"/>
          <w:szCs w:val="18"/>
        </w:rPr>
        <w:t>Podstawą prawną przetwarzania Pana/Pani danych osobowych jest art. 6 ust. 1 lit. c RODO – przepis prawa.</w:t>
      </w:r>
    </w:p>
    <w:p w14:paraId="2D9C3B9A" w14:textId="3304253C" w:rsidR="00EF2355" w:rsidRPr="00F84603" w:rsidRDefault="00EF2355" w:rsidP="00EF2355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sz w:val="18"/>
          <w:szCs w:val="18"/>
          <w:lang w:eastAsia="pl-PL"/>
        </w:rPr>
      </w:pPr>
      <w:r w:rsidRPr="00F84603">
        <w:rPr>
          <w:rFonts w:eastAsia="Calibri"/>
          <w:b/>
          <w:sz w:val="18"/>
          <w:szCs w:val="18"/>
        </w:rPr>
        <w:t xml:space="preserve">Celem gromadzenia danych osobowych jest wydanie </w:t>
      </w:r>
      <w:r>
        <w:rPr>
          <w:rFonts w:eastAsia="Calibri"/>
          <w:b/>
          <w:sz w:val="18"/>
          <w:szCs w:val="18"/>
        </w:rPr>
        <w:t xml:space="preserve">decyzji o zmianie </w:t>
      </w:r>
      <w:r w:rsidRPr="00F84603">
        <w:rPr>
          <w:rFonts w:eastAsia="Calibri"/>
          <w:b/>
          <w:sz w:val="18"/>
          <w:szCs w:val="18"/>
        </w:rPr>
        <w:t>pozwoleni</w:t>
      </w:r>
      <w:r>
        <w:rPr>
          <w:rFonts w:eastAsia="Calibri"/>
          <w:b/>
          <w:sz w:val="18"/>
          <w:szCs w:val="18"/>
        </w:rPr>
        <w:t>a</w:t>
      </w:r>
      <w:r w:rsidRPr="00F84603">
        <w:rPr>
          <w:rFonts w:eastAsia="Calibri"/>
          <w:b/>
          <w:sz w:val="18"/>
          <w:szCs w:val="18"/>
        </w:rPr>
        <w:t xml:space="preserve"> na budowę </w:t>
      </w:r>
      <w:r w:rsidRPr="00F84603">
        <w:rPr>
          <w:rFonts w:eastAsia="Calibri"/>
          <w:sz w:val="18"/>
          <w:szCs w:val="18"/>
        </w:rPr>
        <w:t>tj. realizacja zadań wynikających z ustawy z dnia 7 lipca 1994r.</w:t>
      </w:r>
      <w:r>
        <w:rPr>
          <w:rFonts w:eastAsia="Calibri"/>
          <w:sz w:val="18"/>
          <w:szCs w:val="18"/>
        </w:rPr>
        <w:t xml:space="preserve"> </w:t>
      </w:r>
      <w:r w:rsidRPr="00F84603">
        <w:rPr>
          <w:rFonts w:eastAsia="Calibri"/>
          <w:sz w:val="18"/>
          <w:szCs w:val="18"/>
        </w:rPr>
        <w:t>Prawo budowlane oraz ustawy z dnia 14 czerwca 1960r. Kodeks postępowania administracyjnego.</w:t>
      </w:r>
    </w:p>
    <w:p w14:paraId="5DA7579D" w14:textId="411546B0" w:rsidR="00EF2355" w:rsidRPr="00F84603" w:rsidRDefault="00EF2355" w:rsidP="00EF2355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sz w:val="18"/>
          <w:szCs w:val="18"/>
          <w:lang w:eastAsia="pl-PL"/>
        </w:rPr>
      </w:pPr>
      <w:r w:rsidRPr="00F84603">
        <w:rPr>
          <w:color w:val="000000" w:themeColor="text1"/>
          <w:sz w:val="18"/>
          <w:szCs w:val="18"/>
          <w:lang w:eastAsia="pl-PL"/>
        </w:rPr>
        <w:t xml:space="preserve">Obowiązujące przepisy prawa wskazują w jakich przypadkach konieczne jest podawanie danych osobowych. </w:t>
      </w:r>
      <w:r>
        <w:rPr>
          <w:color w:val="000000" w:themeColor="text1"/>
          <w:sz w:val="18"/>
          <w:szCs w:val="18"/>
          <w:lang w:eastAsia="pl-PL"/>
        </w:rPr>
        <w:t xml:space="preserve">                        </w:t>
      </w:r>
      <w:r>
        <w:rPr>
          <w:color w:val="000000" w:themeColor="text1"/>
          <w:sz w:val="18"/>
          <w:szCs w:val="18"/>
          <w:lang w:eastAsia="pl-PL"/>
        </w:rPr>
        <w:br/>
      </w:r>
      <w:r w:rsidRPr="00F84603">
        <w:rPr>
          <w:color w:val="000000" w:themeColor="text1"/>
          <w:sz w:val="18"/>
          <w:szCs w:val="18"/>
          <w:lang w:eastAsia="pl-PL"/>
        </w:rPr>
        <w:t>W pozostałych przypadkach podawanie danych osobowych ma charakter dobrowolny.</w:t>
      </w:r>
    </w:p>
    <w:p w14:paraId="77D9059D" w14:textId="53A12AB2" w:rsidR="00EF2355" w:rsidRPr="00F84603" w:rsidRDefault="00EF2355" w:rsidP="00EF2355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sz w:val="18"/>
          <w:szCs w:val="18"/>
          <w:lang w:eastAsia="pl-PL"/>
        </w:rPr>
      </w:pPr>
      <w:r w:rsidRPr="00F84603">
        <w:rPr>
          <w:color w:val="000000" w:themeColor="text1"/>
          <w:sz w:val="18"/>
          <w:szCs w:val="18"/>
          <w:lang w:eastAsia="pl-PL"/>
        </w:rPr>
        <w:t xml:space="preserve">Dane osobowe przetwarzane będą wyłącznie przez okres niezbędny do zrealizowania zadania wynikającego z ustaw wskazanych </w:t>
      </w:r>
      <w:r>
        <w:rPr>
          <w:color w:val="000000" w:themeColor="text1"/>
          <w:sz w:val="18"/>
          <w:szCs w:val="18"/>
          <w:lang w:eastAsia="pl-PL"/>
        </w:rPr>
        <w:br/>
      </w:r>
      <w:r w:rsidRPr="00F84603">
        <w:rPr>
          <w:color w:val="000000" w:themeColor="text1"/>
          <w:sz w:val="18"/>
          <w:szCs w:val="18"/>
          <w:lang w:eastAsia="pl-PL"/>
        </w:rPr>
        <w:t xml:space="preserve">w pkt. 5 oraz przez okres wskazany w przepisach o archiwizowaniu danych; po tym okresie dane osobowe mogą być usuwane – </w:t>
      </w:r>
      <w:r>
        <w:rPr>
          <w:color w:val="000000" w:themeColor="text1"/>
          <w:sz w:val="18"/>
          <w:szCs w:val="18"/>
          <w:lang w:eastAsia="pl-PL"/>
        </w:rPr>
        <w:br/>
      </w:r>
      <w:r w:rsidRPr="00F84603">
        <w:rPr>
          <w:color w:val="000000" w:themeColor="text1"/>
          <w:sz w:val="18"/>
          <w:szCs w:val="18"/>
          <w:lang w:eastAsia="pl-PL"/>
        </w:rPr>
        <w:t>na podstawie przepisów prawa.</w:t>
      </w:r>
    </w:p>
    <w:p w14:paraId="5BB9413C" w14:textId="77777777" w:rsidR="00EF2355" w:rsidRPr="00F84603" w:rsidRDefault="00EF2355" w:rsidP="00EF2355">
      <w:pPr>
        <w:jc w:val="both"/>
        <w:rPr>
          <w:color w:val="000000" w:themeColor="text1"/>
          <w:sz w:val="18"/>
          <w:szCs w:val="18"/>
          <w:lang w:eastAsia="pl-PL"/>
        </w:rPr>
      </w:pPr>
      <w:r w:rsidRPr="00F84603">
        <w:rPr>
          <w:color w:val="000000" w:themeColor="text1"/>
          <w:sz w:val="18"/>
          <w:szCs w:val="18"/>
          <w:lang w:eastAsia="pl-PL"/>
        </w:rPr>
        <w:t xml:space="preserve">       W przypadku w/w </w:t>
      </w:r>
      <w:r>
        <w:rPr>
          <w:color w:val="000000" w:themeColor="text1"/>
          <w:sz w:val="18"/>
          <w:szCs w:val="18"/>
          <w:lang w:eastAsia="pl-PL"/>
        </w:rPr>
        <w:t>pozwoleń – 10 lat (BE10).</w:t>
      </w:r>
    </w:p>
    <w:p w14:paraId="6D087588" w14:textId="77777777" w:rsidR="00EF2355" w:rsidRPr="00F84603" w:rsidRDefault="00EF2355" w:rsidP="00EF2355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</w:rPr>
        <w:t xml:space="preserve">Przewidywani odbiorcy danych: </w:t>
      </w:r>
    </w:p>
    <w:p w14:paraId="7891E155" w14:textId="77777777" w:rsidR="00EF2355" w:rsidRPr="00F84603" w:rsidRDefault="00EF2355" w:rsidP="00EF23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18"/>
          <w:szCs w:val="18"/>
        </w:rPr>
      </w:pPr>
      <w:r w:rsidRPr="00F84603">
        <w:rPr>
          <w:rFonts w:eastAsia="Calibri"/>
          <w:sz w:val="18"/>
          <w:szCs w:val="18"/>
        </w:rPr>
        <w:t>urzędy miast i gmin</w:t>
      </w:r>
      <w:r w:rsidRPr="00F84603">
        <w:rPr>
          <w:color w:val="000000"/>
          <w:sz w:val="18"/>
          <w:szCs w:val="18"/>
        </w:rPr>
        <w:t>, które otrzymują decyzję/zgłoszenie – do wiadomości,</w:t>
      </w:r>
    </w:p>
    <w:p w14:paraId="0F7E6EB2" w14:textId="77777777" w:rsidR="00EF2355" w:rsidRPr="00F84603" w:rsidRDefault="00EF2355" w:rsidP="00EF23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18"/>
          <w:szCs w:val="18"/>
        </w:rPr>
      </w:pPr>
      <w:r w:rsidRPr="00F84603">
        <w:rPr>
          <w:rFonts w:eastAsia="Calibri"/>
          <w:sz w:val="18"/>
          <w:szCs w:val="18"/>
        </w:rPr>
        <w:t>Powiatowy Inspektor Nadzoru Budowlanego,</w:t>
      </w:r>
    </w:p>
    <w:p w14:paraId="00695D0A" w14:textId="77777777" w:rsidR="00EF2355" w:rsidRPr="00F84603" w:rsidRDefault="00EF2355" w:rsidP="00EF23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</w:rPr>
        <w:t>strony postępowania (z wyjątkiem organów publicznych, którym dane są udostępniane w związku z prowadzonym postępowaniem),</w:t>
      </w:r>
    </w:p>
    <w:p w14:paraId="6522E8DA" w14:textId="77777777" w:rsidR="00EF2355" w:rsidRPr="00F84603" w:rsidRDefault="00EF2355" w:rsidP="00EF23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14:paraId="074BD116" w14:textId="77777777" w:rsidR="00EF2355" w:rsidRDefault="00EF2355" w:rsidP="00EF23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</w:rPr>
        <w:t>upoważnieni pracownicy administratora</w:t>
      </w:r>
      <w:r>
        <w:rPr>
          <w:color w:val="000000"/>
          <w:sz w:val="18"/>
          <w:szCs w:val="18"/>
        </w:rPr>
        <w:t>,</w:t>
      </w:r>
    </w:p>
    <w:p w14:paraId="02A0EB59" w14:textId="77777777" w:rsidR="00EF2355" w:rsidRPr="00F84603" w:rsidRDefault="00EF2355" w:rsidP="00EF23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użytkownicy strony </w:t>
      </w:r>
      <w:hyperlink r:id="rId9" w:history="1">
        <w:r w:rsidRPr="005966B8">
          <w:rPr>
            <w:rStyle w:val="Hipercze"/>
            <w:sz w:val="18"/>
            <w:szCs w:val="18"/>
          </w:rPr>
          <w:t>https://bip.powiatkutno.eu</w:t>
        </w:r>
      </w:hyperlink>
      <w:r>
        <w:rPr>
          <w:color w:val="000000"/>
          <w:sz w:val="18"/>
          <w:szCs w:val="18"/>
        </w:rPr>
        <w:t xml:space="preserve"> (</w:t>
      </w:r>
      <w:r w:rsidRPr="00FB1521">
        <w:rPr>
          <w:color w:val="000000"/>
          <w:sz w:val="18"/>
          <w:szCs w:val="18"/>
          <w:u w:val="single"/>
        </w:rPr>
        <w:t>pozwolenia na budowę</w:t>
      </w:r>
      <w:r>
        <w:rPr>
          <w:color w:val="000000"/>
          <w:sz w:val="18"/>
          <w:szCs w:val="18"/>
        </w:rPr>
        <w:t xml:space="preserve"> - w przypadkach, w których przeprowadzona została ocena oddziaływania przedsięwzięcia na środowisko).</w:t>
      </w:r>
    </w:p>
    <w:p w14:paraId="72716B34" w14:textId="77777777" w:rsidR="00EF2355" w:rsidRPr="00F84603" w:rsidRDefault="00EF2355" w:rsidP="00EF2355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</w:rPr>
        <w:t>Każda osoba, ma prawo do:</w:t>
      </w:r>
    </w:p>
    <w:p w14:paraId="042A9ABD" w14:textId="77777777" w:rsidR="00EF2355" w:rsidRPr="00F84603" w:rsidRDefault="00EF2355" w:rsidP="00EF2355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>żądania od administratora dostępu do danych osobowych, prawo do ich sprostowania,</w:t>
      </w:r>
    </w:p>
    <w:p w14:paraId="717EFDFA" w14:textId="77777777" w:rsidR="00EF2355" w:rsidRPr="00F84603" w:rsidRDefault="00EF2355" w:rsidP="00EF2355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>otrzymania kopii na zasadach wskazanych w art. 15 ust 3 i 4 RODO,</w:t>
      </w:r>
    </w:p>
    <w:p w14:paraId="2FE25E4D" w14:textId="68EFD982" w:rsidR="00EF2355" w:rsidRPr="00F84603" w:rsidRDefault="00EF2355" w:rsidP="00EF2355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 xml:space="preserve">prawo do usunięcia danych osobowych, w sytuacji, gdy przetwarzanie danych nie następuje w celu wywiązania się   </w:t>
      </w:r>
      <w:r>
        <w:rPr>
          <w:color w:val="000000"/>
          <w:sz w:val="18"/>
          <w:szCs w:val="18"/>
          <w:lang w:eastAsia="pl-PL"/>
        </w:rPr>
        <w:br/>
      </w:r>
      <w:r w:rsidRPr="00F84603">
        <w:rPr>
          <w:color w:val="000000"/>
          <w:sz w:val="18"/>
          <w:szCs w:val="18"/>
          <w:lang w:eastAsia="pl-PL"/>
        </w:rPr>
        <w:t>z obowiązku wynikającego z przepisu prawa,</w:t>
      </w:r>
    </w:p>
    <w:p w14:paraId="1A487AD4" w14:textId="77777777" w:rsidR="00EF2355" w:rsidRPr="00F84603" w:rsidRDefault="00EF2355" w:rsidP="00EF2355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>ograniczenia przetwarzania, wniesienia sprzeciwu wobec przetwarzania, prawo do przenoszenia danych - chyba że przepisy prawa sprzeciwiają się temu,</w:t>
      </w:r>
    </w:p>
    <w:p w14:paraId="699CDC19" w14:textId="5478512D" w:rsidR="00EF2355" w:rsidRPr="00F84603" w:rsidRDefault="00EF2355" w:rsidP="00EF2355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 xml:space="preserve">wniesienia skargi do organu nadzorczego – Prezesa Urzędu Ochrony Danych Osobowych, jeżeli stwierdzi, że przetwarzanie </w:t>
      </w:r>
      <w:r>
        <w:rPr>
          <w:color w:val="000000"/>
          <w:sz w:val="18"/>
          <w:szCs w:val="18"/>
          <w:lang w:eastAsia="pl-PL"/>
        </w:rPr>
        <w:br/>
      </w:r>
      <w:r w:rsidRPr="00F84603">
        <w:rPr>
          <w:color w:val="000000"/>
          <w:sz w:val="18"/>
          <w:szCs w:val="18"/>
          <w:lang w:eastAsia="pl-PL"/>
        </w:rPr>
        <w:t>w naszym urzędzie narusza przepisy prawa.</w:t>
      </w:r>
    </w:p>
    <w:p w14:paraId="41B4970E" w14:textId="26CF1C57" w:rsidR="00EF2355" w:rsidRPr="00F84603" w:rsidRDefault="00EF2355" w:rsidP="00EF2355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>Podanie przez Pana/Panią danych osobowych jest wymogiem ustawowym.</w:t>
      </w:r>
      <w:r>
        <w:rPr>
          <w:color w:val="000000"/>
          <w:sz w:val="18"/>
          <w:szCs w:val="18"/>
          <w:lang w:eastAsia="pl-PL"/>
        </w:rPr>
        <w:t xml:space="preserve"> </w:t>
      </w:r>
      <w:r w:rsidRPr="00F84603">
        <w:rPr>
          <w:sz w:val="18"/>
          <w:szCs w:val="18"/>
        </w:rPr>
        <w:t>Jest Pan/Pani zobowiązana do ich podania</w:t>
      </w:r>
      <w:r>
        <w:rPr>
          <w:sz w:val="18"/>
          <w:szCs w:val="18"/>
        </w:rPr>
        <w:t xml:space="preserve">  </w:t>
      </w:r>
      <w:r w:rsidRPr="00F846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br/>
      </w:r>
      <w:r w:rsidRPr="00F84603">
        <w:rPr>
          <w:sz w:val="18"/>
          <w:szCs w:val="18"/>
        </w:rPr>
        <w:t>a konsekwencją niepodania danych osobowych będzie brak możliwości uzyskania w/w pozwoleń.</w:t>
      </w:r>
    </w:p>
    <w:p w14:paraId="4813C41C" w14:textId="77777777" w:rsidR="00EF2355" w:rsidRPr="00F84603" w:rsidRDefault="00EF2355" w:rsidP="00EF2355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>Pani/Pana dane osobowe nie będą  przekazywane do państwa trzeciego/organizacji międzynarodowej.</w:t>
      </w:r>
    </w:p>
    <w:p w14:paraId="39573FB6" w14:textId="77777777" w:rsidR="00EF2355" w:rsidRPr="00F84603" w:rsidRDefault="00EF2355" w:rsidP="00EF2355">
      <w:pPr>
        <w:pStyle w:val="Akapitzlist"/>
        <w:widowControl/>
        <w:numPr>
          <w:ilvl w:val="0"/>
          <w:numId w:val="4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F84603">
        <w:rPr>
          <w:color w:val="000000"/>
          <w:sz w:val="18"/>
          <w:szCs w:val="18"/>
          <w:lang w:eastAsia="pl-PL"/>
        </w:rPr>
        <w:t>Pana/Pani dane nie będą przetwarzane w sposób zautomatyzowany, w tym również w formie profilowania.</w:t>
      </w:r>
    </w:p>
    <w:p w14:paraId="63340547" w14:textId="77777777" w:rsidR="00EF2355" w:rsidRPr="00F84603" w:rsidRDefault="00EF2355" w:rsidP="00EF2355">
      <w:pPr>
        <w:jc w:val="both"/>
        <w:rPr>
          <w:sz w:val="18"/>
          <w:szCs w:val="18"/>
          <w:lang w:eastAsia="pl-PL"/>
        </w:rPr>
      </w:pPr>
    </w:p>
    <w:p w14:paraId="5DBB5EAA" w14:textId="77777777" w:rsidR="00EF2355" w:rsidRPr="00F84603" w:rsidRDefault="00EF2355" w:rsidP="00EF2355">
      <w:pPr>
        <w:jc w:val="both"/>
        <w:rPr>
          <w:sz w:val="18"/>
          <w:szCs w:val="18"/>
          <w:lang w:eastAsia="pl-PL"/>
        </w:rPr>
      </w:pPr>
    </w:p>
    <w:p w14:paraId="782B92D8" w14:textId="77777777" w:rsidR="00EF2355" w:rsidRPr="00F84603" w:rsidRDefault="00EF2355" w:rsidP="00EF2355">
      <w:pPr>
        <w:contextualSpacing/>
        <w:jc w:val="right"/>
        <w:rPr>
          <w:rFonts w:eastAsia="Calibri"/>
          <w:sz w:val="18"/>
          <w:szCs w:val="18"/>
        </w:rPr>
      </w:pPr>
      <w:r w:rsidRPr="00F84603">
        <w:rPr>
          <w:rFonts w:eastAsia="Calibri"/>
          <w:sz w:val="18"/>
          <w:szCs w:val="18"/>
        </w:rPr>
        <w:t>Zapoznałem/am się z powyższą klauzulą ………………………………………</w:t>
      </w:r>
    </w:p>
    <w:p w14:paraId="3AAD68AC" w14:textId="77777777" w:rsidR="00EF2355" w:rsidRPr="00F84603" w:rsidRDefault="00EF2355" w:rsidP="00EF2355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  <w:r w:rsidRPr="00F84603">
        <w:rPr>
          <w:rFonts w:eastAsia="Calibri"/>
          <w:sz w:val="18"/>
          <w:szCs w:val="18"/>
          <w:vertAlign w:val="subscript"/>
        </w:rPr>
        <w:t xml:space="preserve">                                              (data, podpis)</w:t>
      </w:r>
    </w:p>
    <w:p w14:paraId="2995603C" w14:textId="77777777" w:rsidR="00EF2355" w:rsidRPr="00F84603" w:rsidRDefault="00EF2355" w:rsidP="00EF2355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14:paraId="629997CA" w14:textId="77777777" w:rsidR="00EF2355" w:rsidRPr="00F84603" w:rsidRDefault="00EF2355" w:rsidP="00EF2355">
      <w:pPr>
        <w:jc w:val="both"/>
        <w:rPr>
          <w:sz w:val="18"/>
          <w:szCs w:val="18"/>
          <w:lang w:eastAsia="pl-PL"/>
        </w:rPr>
      </w:pPr>
    </w:p>
    <w:p w14:paraId="396110DA" w14:textId="77777777" w:rsidR="00EF2355" w:rsidRPr="00F84603" w:rsidRDefault="00EF2355" w:rsidP="00EF2355">
      <w:pPr>
        <w:pStyle w:val="PIOTR"/>
        <w:rPr>
          <w:i/>
          <w:sz w:val="18"/>
          <w:szCs w:val="18"/>
        </w:rPr>
      </w:pPr>
      <w:r w:rsidRPr="00F84603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14:paraId="5BD04752" w14:textId="77777777" w:rsidR="00EF2355" w:rsidRPr="00F84603" w:rsidRDefault="00EF2355" w:rsidP="00EF2355">
      <w:pPr>
        <w:jc w:val="both"/>
        <w:rPr>
          <w:sz w:val="18"/>
          <w:szCs w:val="18"/>
        </w:rPr>
      </w:pPr>
    </w:p>
    <w:p w14:paraId="1D45AB15" w14:textId="77777777" w:rsidR="00EF2355" w:rsidRDefault="00EF2355">
      <w:pPr>
        <w:ind w:left="350"/>
        <w:rPr>
          <w:sz w:val="16"/>
        </w:rPr>
      </w:pPr>
    </w:p>
    <w:sectPr w:rsidR="00EF2355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6B70D" w14:textId="77777777" w:rsidR="00230188" w:rsidRDefault="00230188">
      <w:r>
        <w:separator/>
      </w:r>
    </w:p>
  </w:endnote>
  <w:endnote w:type="continuationSeparator" w:id="0">
    <w:p w14:paraId="54885D6A" w14:textId="77777777" w:rsidR="00230188" w:rsidRDefault="0023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9D304" w14:textId="77777777" w:rsidR="00230188" w:rsidRDefault="00230188">
      <w:r>
        <w:separator/>
      </w:r>
    </w:p>
  </w:footnote>
  <w:footnote w:type="continuationSeparator" w:id="0">
    <w:p w14:paraId="409C7DE6" w14:textId="77777777" w:rsidR="00230188" w:rsidRDefault="0023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236D3E"/>
    <w:multiLevelType w:val="hybridMultilevel"/>
    <w:tmpl w:val="7A768922"/>
    <w:lvl w:ilvl="0" w:tplc="63FE9DE6">
      <w:numFmt w:val="bullet"/>
      <w:lvlText w:val=""/>
      <w:lvlJc w:val="left"/>
      <w:pPr>
        <w:ind w:left="938" w:hanging="589"/>
      </w:pPr>
      <w:rPr>
        <w:rFonts w:ascii="Wingdings" w:eastAsia="Wingdings" w:hAnsi="Wingdings" w:cs="Wingdings" w:hint="default"/>
        <w:w w:val="100"/>
        <w:sz w:val="29"/>
        <w:szCs w:val="29"/>
        <w:lang w:val="pl-PL" w:eastAsia="en-US" w:bidi="ar-SA"/>
      </w:rPr>
    </w:lvl>
    <w:lvl w:ilvl="1" w:tplc="2C16BB64">
      <w:numFmt w:val="bullet"/>
      <w:lvlText w:val="•"/>
      <w:lvlJc w:val="left"/>
      <w:pPr>
        <w:ind w:left="1854" w:hanging="589"/>
      </w:pPr>
      <w:rPr>
        <w:rFonts w:hint="default"/>
        <w:lang w:val="pl-PL" w:eastAsia="en-US" w:bidi="ar-SA"/>
      </w:rPr>
    </w:lvl>
    <w:lvl w:ilvl="2" w:tplc="68423740">
      <w:numFmt w:val="bullet"/>
      <w:lvlText w:val="•"/>
      <w:lvlJc w:val="left"/>
      <w:pPr>
        <w:ind w:left="2769" w:hanging="589"/>
      </w:pPr>
      <w:rPr>
        <w:rFonts w:hint="default"/>
        <w:lang w:val="pl-PL" w:eastAsia="en-US" w:bidi="ar-SA"/>
      </w:rPr>
    </w:lvl>
    <w:lvl w:ilvl="3" w:tplc="FDEAAB62">
      <w:numFmt w:val="bullet"/>
      <w:lvlText w:val="•"/>
      <w:lvlJc w:val="left"/>
      <w:pPr>
        <w:ind w:left="3683" w:hanging="589"/>
      </w:pPr>
      <w:rPr>
        <w:rFonts w:hint="default"/>
        <w:lang w:val="pl-PL" w:eastAsia="en-US" w:bidi="ar-SA"/>
      </w:rPr>
    </w:lvl>
    <w:lvl w:ilvl="4" w:tplc="548C0858">
      <w:numFmt w:val="bullet"/>
      <w:lvlText w:val="•"/>
      <w:lvlJc w:val="left"/>
      <w:pPr>
        <w:ind w:left="4598" w:hanging="589"/>
      </w:pPr>
      <w:rPr>
        <w:rFonts w:hint="default"/>
        <w:lang w:val="pl-PL" w:eastAsia="en-US" w:bidi="ar-SA"/>
      </w:rPr>
    </w:lvl>
    <w:lvl w:ilvl="5" w:tplc="663A604C">
      <w:numFmt w:val="bullet"/>
      <w:lvlText w:val="•"/>
      <w:lvlJc w:val="left"/>
      <w:pPr>
        <w:ind w:left="5512" w:hanging="589"/>
      </w:pPr>
      <w:rPr>
        <w:rFonts w:hint="default"/>
        <w:lang w:val="pl-PL" w:eastAsia="en-US" w:bidi="ar-SA"/>
      </w:rPr>
    </w:lvl>
    <w:lvl w:ilvl="6" w:tplc="9A5AD71A">
      <w:numFmt w:val="bullet"/>
      <w:lvlText w:val="•"/>
      <w:lvlJc w:val="left"/>
      <w:pPr>
        <w:ind w:left="6427" w:hanging="589"/>
      </w:pPr>
      <w:rPr>
        <w:rFonts w:hint="default"/>
        <w:lang w:val="pl-PL" w:eastAsia="en-US" w:bidi="ar-SA"/>
      </w:rPr>
    </w:lvl>
    <w:lvl w:ilvl="7" w:tplc="8502FD2C">
      <w:numFmt w:val="bullet"/>
      <w:lvlText w:val="•"/>
      <w:lvlJc w:val="left"/>
      <w:pPr>
        <w:ind w:left="7341" w:hanging="589"/>
      </w:pPr>
      <w:rPr>
        <w:rFonts w:hint="default"/>
        <w:lang w:val="pl-PL" w:eastAsia="en-US" w:bidi="ar-SA"/>
      </w:rPr>
    </w:lvl>
    <w:lvl w:ilvl="8" w:tplc="04BACEA2">
      <w:numFmt w:val="bullet"/>
      <w:lvlText w:val="•"/>
      <w:lvlJc w:val="left"/>
      <w:pPr>
        <w:ind w:left="8256" w:hanging="58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0"/>
    <w:rsid w:val="00230188"/>
    <w:rsid w:val="006E08B1"/>
    <w:rsid w:val="006E15C0"/>
    <w:rsid w:val="009F4E2A"/>
    <w:rsid w:val="00E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3F164"/>
  <w15:docId w15:val="{FB8769BD-64BC-4F59-B0DA-E4CDB29D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38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ind w:left="938" w:hanging="58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F2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35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F2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355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EF2355"/>
    <w:rPr>
      <w:color w:val="0000FF"/>
      <w:u w:val="single"/>
    </w:rPr>
  </w:style>
  <w:style w:type="paragraph" w:customStyle="1" w:styleId="PIOTR">
    <w:name w:val="PIOTR"/>
    <w:basedOn w:val="Normalny"/>
    <w:uiPriority w:val="99"/>
    <w:qFormat/>
    <w:rsid w:val="00EF2355"/>
    <w:pPr>
      <w:widowControl/>
      <w:autoSpaceDE/>
      <w:autoSpaceDN/>
      <w:jc w:val="both"/>
    </w:pPr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powiatkutn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 TECHNOLOGII z dnia 1 marca 2021 r. w sprawie określenia wzoru formularza wniosku o zmianę pozwolenia na budowę</vt:lpstr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 TECHNOLOGII z dnia 1 marca 2021 r. w sprawie określenia wzoru formularza wniosku o zmianę pozwolenia na budowę</dc:title>
  <dc:creator>RCL</dc:creator>
  <cp:lastModifiedBy>Beata Gawryszczak</cp:lastModifiedBy>
  <cp:revision>2</cp:revision>
  <dcterms:created xsi:type="dcterms:W3CDTF">2021-07-02T09:01:00Z</dcterms:created>
  <dcterms:modified xsi:type="dcterms:W3CDTF">2021-07-02T09:01:00Z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2021-06-30T00:00:00Z</vt:filetime>
  </property>
</Properties>
</file>