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B10613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B10613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B10613">
        <w:rPr>
          <w:i/>
          <w:sz w:val="20"/>
          <w:szCs w:val="20"/>
        </w:rPr>
        <w:t>dane wnioskodawcy /wnioskodawców</w:t>
      </w:r>
    </w:p>
    <w:p w:rsidR="002E3155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 xml:space="preserve"> (nazwa/ imię i nazwisko, </w:t>
      </w:r>
      <w:r w:rsidR="009C301D">
        <w:rPr>
          <w:i/>
          <w:sz w:val="20"/>
          <w:szCs w:val="20"/>
        </w:rPr>
        <w:t>adres</w:t>
      </w:r>
      <w:r w:rsidR="002562BC">
        <w:rPr>
          <w:i/>
          <w:sz w:val="20"/>
          <w:szCs w:val="20"/>
        </w:rPr>
        <w:t>,</w:t>
      </w:r>
    </w:p>
    <w:p w:rsidR="009C742B" w:rsidRPr="00B10613" w:rsidRDefault="00B10613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E3155" w:rsidRPr="00B10613"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>adres</w:t>
      </w:r>
      <w:r w:rsidR="002E3155" w:rsidRPr="00B10613">
        <w:rPr>
          <w:i/>
          <w:sz w:val="20"/>
          <w:szCs w:val="20"/>
        </w:rPr>
        <w:t xml:space="preserve"> do korespondencji</w:t>
      </w:r>
      <w:r w:rsidR="009C742B" w:rsidRPr="00B10613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FC4436">
        <w:rPr>
          <w:b/>
          <w:bCs/>
        </w:rPr>
        <w:t>czasowe zajęcie nieruchomości</w:t>
      </w:r>
      <w:r w:rsidR="00F96B97">
        <w:rPr>
          <w:b/>
          <w:bCs/>
        </w:rPr>
        <w:t xml:space="preserve"> w przypadku siły wyższej/</w:t>
      </w:r>
    </w:p>
    <w:p w:rsidR="00F96B97" w:rsidRPr="00B10613" w:rsidRDefault="00F96B97" w:rsidP="004D47F0">
      <w:pPr>
        <w:tabs>
          <w:tab w:val="left" w:pos="5175"/>
        </w:tabs>
        <w:jc w:val="center"/>
        <w:rPr>
          <w:bCs/>
          <w:vertAlign w:val="superscript"/>
        </w:rPr>
      </w:pPr>
      <w:r>
        <w:rPr>
          <w:b/>
          <w:bCs/>
        </w:rPr>
        <w:t>nagłej potrzeby zapobieżenia powstaniu znacznej szkody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Pr="00FC4436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</w:t>
      </w:r>
      <w:r w:rsidR="00542C80">
        <w:t xml:space="preserve"> </w:t>
      </w:r>
      <w:r w:rsidR="00FC4436">
        <w:t>wnioskiem o zezwolenie na czasowe zajęcie na okres ………….. nieruchomości</w:t>
      </w:r>
      <w:r w:rsidR="00FE6B71">
        <w:t xml:space="preserve"> </w:t>
      </w:r>
      <w:r w:rsidR="00165EE6">
        <w:t xml:space="preserve">oznaczonej jako działka/i </w:t>
      </w:r>
      <w:r w:rsidR="00FC4436">
        <w:t>nr …………………</w:t>
      </w:r>
      <w:r>
        <w:t xml:space="preserve">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 w:rsidR="00AE0A3F">
        <w:t>……………..</w:t>
      </w:r>
      <w:r w:rsidR="00B10613">
        <w:t>, stanowiącej własność</w:t>
      </w:r>
      <w:r w:rsidR="00F96B97">
        <w:t>/będącej w użytkowaniu wieczystym</w:t>
      </w:r>
      <w:r w:rsidR="00F96B97">
        <w:rPr>
          <w:vertAlign w:val="superscript"/>
        </w:rPr>
        <w:t>1</w:t>
      </w:r>
      <w:r w:rsidR="00B10613">
        <w:t xml:space="preserve"> ……………………………….</w:t>
      </w:r>
      <w:r w:rsidR="00FC4436">
        <w:t xml:space="preserve">  – w związku z wystąpieniem siły wyższej/nagłej potrzeby zapobieżenia powstaniu znacznej szkody</w:t>
      </w:r>
      <w:r w:rsidR="00FC4436">
        <w:rPr>
          <w:vertAlign w:val="superscript"/>
        </w:rPr>
        <w:t>1</w:t>
      </w:r>
      <w:r w:rsidR="00FC4436">
        <w:t>.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B10613" w:rsidRDefault="00FE6B71" w:rsidP="00051979">
      <w:pPr>
        <w:autoSpaceDE w:val="0"/>
        <w:autoSpaceDN w:val="0"/>
        <w:adjustRightInd w:val="0"/>
        <w:jc w:val="both"/>
      </w:pPr>
      <w:r>
        <w:t>Uzasadnienie</w:t>
      </w:r>
      <w:r w:rsidR="00F96B97">
        <w:t>:</w:t>
      </w:r>
      <w:r>
        <w:t xml:space="preserve"> </w:t>
      </w:r>
    </w:p>
    <w:p w:rsidR="00FE6B71" w:rsidRDefault="00B85D36" w:rsidP="00051979">
      <w:pPr>
        <w:autoSpaceDE w:val="0"/>
        <w:autoSpaceDN w:val="0"/>
        <w:adjustRightInd w:val="0"/>
        <w:jc w:val="both"/>
      </w:pPr>
      <w:r>
        <w:t>(W</w:t>
      </w:r>
      <w:r w:rsidR="00F96B97">
        <w:t xml:space="preserve"> tej części należy przede wszystkim wykazać wystąpienie siły wyższej lub nagłej potrzeby zapobieżenia powstaniu nagłej szkody. Jednocześnie należy uzasadnić, iż wnioskowany okres zajęcia nieruchomości jest okresem niezbędnym i nie ogranicza praw właściciela nieruchomości</w:t>
      </w:r>
      <w:r>
        <w:t>/użytkownika wieczystego</w:t>
      </w:r>
      <w:r w:rsidR="00F96B97">
        <w:t xml:space="preserve"> w sposób nadmierny. Poza tym pole do wypełnienia dowolną treścią.)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AE0A3F">
      <w:pPr>
        <w:autoSpaceDE w:val="0"/>
        <w:autoSpaceDN w:val="0"/>
        <w:adjustRightInd w:val="0"/>
      </w:pPr>
      <w:r w:rsidRPr="003C361E">
        <w:t>Załączniki:</w:t>
      </w:r>
    </w:p>
    <w:p w:rsidR="00B10613" w:rsidRDefault="00AE0A3F" w:rsidP="00AE0A3F">
      <w:pPr>
        <w:tabs>
          <w:tab w:val="left" w:pos="567"/>
        </w:tabs>
        <w:ind w:left="705" w:hanging="705"/>
        <w:jc w:val="both"/>
      </w:pPr>
      <w:r>
        <w:t>1</w:t>
      </w:r>
      <w:r w:rsidR="00051979">
        <w:t>.</w:t>
      </w:r>
      <w:r w:rsidR="00051979">
        <w:tab/>
      </w:r>
      <w:r w:rsidR="00051979">
        <w:tab/>
      </w:r>
      <w:r w:rsidR="00B10613">
        <w:t xml:space="preserve">Dokumenty potwierdzające </w:t>
      </w:r>
      <w:r>
        <w:t>wystąpienie siły wyższej lub nagłej potrzeby zapobieżenia powstaniu znacznej szkody</w:t>
      </w:r>
      <w:r w:rsidR="00B85D36">
        <w:t>.</w:t>
      </w:r>
    </w:p>
    <w:p w:rsidR="00B10613" w:rsidRDefault="00F96B97" w:rsidP="004D47F0">
      <w:pPr>
        <w:tabs>
          <w:tab w:val="left" w:pos="567"/>
        </w:tabs>
        <w:jc w:val="both"/>
      </w:pPr>
      <w:r>
        <w:t>2.</w:t>
      </w:r>
      <w:r>
        <w:tab/>
      </w:r>
      <w:r>
        <w:tab/>
        <w:t>Pełnomocnictwo – w przypadku działania przez pełnomocnika</w:t>
      </w:r>
      <w:r w:rsidR="00B85D36">
        <w:t>.</w:t>
      </w:r>
    </w:p>
    <w:p w:rsidR="00B10613" w:rsidRDefault="00B10613" w:rsidP="004D47F0">
      <w:pPr>
        <w:tabs>
          <w:tab w:val="left" w:pos="567"/>
        </w:tabs>
        <w:jc w:val="both"/>
      </w:pPr>
    </w:p>
    <w:p w:rsidR="00B10613" w:rsidRDefault="00B10613" w:rsidP="007F3E48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–  opcja wyboru</w:t>
      </w:r>
      <w:r w:rsidR="00FC4436">
        <w:t xml:space="preserve"> (2 pozycje)</w:t>
      </w:r>
    </w:p>
    <w:p w:rsidR="007F3E48" w:rsidRDefault="007F3E48" w:rsidP="007F3E48">
      <w:pPr>
        <w:tabs>
          <w:tab w:val="left" w:pos="567"/>
        </w:tabs>
        <w:jc w:val="both"/>
      </w:pPr>
    </w:p>
    <w:p w:rsidR="007F3E48" w:rsidRDefault="007F3E48" w:rsidP="007F3E48">
      <w:pPr>
        <w:spacing w:after="160"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Klauzula informacyjna dla Interes</w:t>
      </w:r>
      <w:bookmarkStart w:id="0" w:name="_GoBack"/>
      <w:bookmarkEnd w:id="0"/>
      <w:r>
        <w:rPr>
          <w:rFonts w:eastAsia="Calibri"/>
          <w:b/>
          <w:sz w:val="22"/>
          <w:szCs w:val="22"/>
        </w:rPr>
        <w:t>antów Starostwa Powiatowego w Kutnie dotycząca przetwarzania danych osobowych</w:t>
      </w:r>
    </w:p>
    <w:p w:rsidR="00495A72" w:rsidRDefault="00495A72" w:rsidP="00495A72">
      <w:pPr>
        <w:jc w:val="both"/>
        <w:rPr>
          <w:sz w:val="22"/>
          <w:szCs w:val="22"/>
        </w:rPr>
      </w:pPr>
      <w:r w:rsidRPr="00495A72">
        <w:rPr>
          <w:sz w:val="22"/>
          <w:szCs w:val="22"/>
        </w:rPr>
        <w:t xml:space="preserve">Zgodnie z art. 13 </w:t>
      </w:r>
      <w:r w:rsidRPr="00495A72">
        <w:rPr>
          <w:i/>
          <w:sz w:val="22"/>
          <w:szCs w:val="22"/>
        </w:rPr>
        <w:t>RODO*</w:t>
      </w:r>
      <w:r w:rsidRPr="00495A72">
        <w:rPr>
          <w:sz w:val="22"/>
          <w:szCs w:val="22"/>
        </w:rPr>
        <w:t xml:space="preserve"> informuję: </w:t>
      </w:r>
    </w:p>
    <w:p w:rsidR="00495A72" w:rsidRPr="00495A72" w:rsidRDefault="00495A72" w:rsidP="00495A72">
      <w:pPr>
        <w:jc w:val="both"/>
        <w:rPr>
          <w:sz w:val="22"/>
          <w:szCs w:val="22"/>
        </w:rPr>
      </w:pPr>
    </w:p>
    <w:p w:rsidR="00495A72" w:rsidRPr="00495A72" w:rsidRDefault="00495A72" w:rsidP="00495A72">
      <w:pPr>
        <w:pStyle w:val="Akapitzlist"/>
        <w:numPr>
          <w:ilvl w:val="0"/>
          <w:numId w:val="3"/>
        </w:numPr>
        <w:spacing w:line="140" w:lineRule="atLeast"/>
        <w:ind w:left="0"/>
        <w:jc w:val="both"/>
        <w:rPr>
          <w:sz w:val="22"/>
          <w:szCs w:val="22"/>
          <w:shd w:val="clear" w:color="auto" w:fill="FFFFFF"/>
        </w:rPr>
      </w:pPr>
      <w:r w:rsidRPr="00495A72">
        <w:rPr>
          <w:sz w:val="22"/>
          <w:szCs w:val="22"/>
        </w:rPr>
        <w:t xml:space="preserve">Administratorem danych osobowych przetwarzanych w Starostwie Powiatowym w Kutnie, jest </w:t>
      </w:r>
      <w:r w:rsidRPr="00495A72">
        <w:rPr>
          <w:sz w:val="22"/>
          <w:szCs w:val="22"/>
          <w:u w:val="single"/>
        </w:rPr>
        <w:t>Powiat Kutnowski</w:t>
      </w:r>
      <w:r w:rsidRPr="00495A72">
        <w:rPr>
          <w:sz w:val="22"/>
          <w:szCs w:val="22"/>
        </w:rPr>
        <w:t xml:space="preserve">, </w:t>
      </w:r>
      <w:r w:rsidRPr="00495A72">
        <w:rPr>
          <w:b/>
          <w:sz w:val="22"/>
          <w:szCs w:val="22"/>
        </w:rPr>
        <w:t>s</w:t>
      </w:r>
      <w:r w:rsidRPr="00495A72">
        <w:rPr>
          <w:sz w:val="22"/>
          <w:szCs w:val="22"/>
        </w:rPr>
        <w:t xml:space="preserve">iedziba:  99-300 Kutno, ul. Kościuszki 16, Regon: </w:t>
      </w:r>
      <w:r w:rsidRPr="00495A72">
        <w:rPr>
          <w:sz w:val="22"/>
          <w:szCs w:val="22"/>
          <w:shd w:val="clear" w:color="auto" w:fill="FFFFFF"/>
        </w:rPr>
        <w:t>611016146</w:t>
      </w:r>
    </w:p>
    <w:p w:rsidR="00495A72" w:rsidRPr="00495A72" w:rsidRDefault="00495A72" w:rsidP="00495A72">
      <w:pPr>
        <w:pStyle w:val="Akapitzlist"/>
        <w:spacing w:line="140" w:lineRule="atLeast"/>
        <w:ind w:left="0"/>
        <w:jc w:val="both"/>
        <w:rPr>
          <w:sz w:val="22"/>
          <w:szCs w:val="22"/>
          <w:shd w:val="clear" w:color="auto" w:fill="FFFFFF"/>
        </w:rPr>
      </w:pPr>
      <w:r w:rsidRPr="00495A72">
        <w:rPr>
          <w:i/>
          <w:sz w:val="22"/>
          <w:szCs w:val="22"/>
          <w:shd w:val="clear" w:color="auto" w:fill="FFFFFF"/>
        </w:rPr>
        <w:t>Starosta</w:t>
      </w:r>
      <w:r w:rsidRPr="00495A72">
        <w:rPr>
          <w:sz w:val="22"/>
          <w:szCs w:val="22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495A72" w:rsidRPr="00495A72" w:rsidRDefault="00495A72" w:rsidP="00495A72">
      <w:pPr>
        <w:pStyle w:val="Akapitzlist"/>
        <w:spacing w:line="140" w:lineRule="atLeast"/>
        <w:ind w:left="0"/>
        <w:jc w:val="both"/>
        <w:rPr>
          <w:sz w:val="22"/>
          <w:szCs w:val="22"/>
        </w:rPr>
      </w:pPr>
      <w:r w:rsidRPr="00495A72">
        <w:rPr>
          <w:i/>
          <w:sz w:val="22"/>
          <w:szCs w:val="22"/>
        </w:rPr>
        <w:t>Zarząd Powiatu</w:t>
      </w:r>
      <w:r w:rsidRPr="00495A72">
        <w:rPr>
          <w:sz w:val="22"/>
          <w:szCs w:val="22"/>
        </w:rPr>
        <w:t xml:space="preserve"> – organ wykonawczy.</w:t>
      </w:r>
    </w:p>
    <w:p w:rsidR="00495A72" w:rsidRPr="00495A72" w:rsidRDefault="00495A72" w:rsidP="00495A72">
      <w:pPr>
        <w:pStyle w:val="Akapitzlist"/>
        <w:spacing w:line="140" w:lineRule="atLeast"/>
        <w:ind w:left="0"/>
        <w:jc w:val="both"/>
        <w:rPr>
          <w:sz w:val="22"/>
          <w:szCs w:val="22"/>
        </w:rPr>
      </w:pPr>
      <w:r w:rsidRPr="00495A72">
        <w:rPr>
          <w:i/>
          <w:sz w:val="22"/>
          <w:szCs w:val="22"/>
        </w:rPr>
        <w:t>Rada Powiatu</w:t>
      </w:r>
      <w:r w:rsidRPr="00495A72">
        <w:rPr>
          <w:sz w:val="22"/>
          <w:szCs w:val="22"/>
        </w:rPr>
        <w:t xml:space="preserve"> – organ stanowiący i kontrolny.</w:t>
      </w:r>
    </w:p>
    <w:p w:rsidR="00495A72" w:rsidRPr="00495A72" w:rsidRDefault="00495A72" w:rsidP="00495A72">
      <w:pPr>
        <w:pStyle w:val="Akapitzlist"/>
        <w:numPr>
          <w:ilvl w:val="0"/>
          <w:numId w:val="3"/>
        </w:numPr>
        <w:spacing w:line="140" w:lineRule="atLeast"/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Kontakt z Inspektorem Ochrony Danych w Starostwie Powiatowym w Kutnie – abi@powiatkutno.eu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gromadzenia danych osobowych jest realizacja zadań wynikających z ustawy </w:t>
      </w:r>
      <w:r>
        <w:rPr>
          <w:rFonts w:eastAsia="Calibri"/>
          <w:sz w:val="22"/>
          <w:szCs w:val="22"/>
        </w:rPr>
        <w:br/>
        <w:t>z dnia 21 sierpnia 1997 r. o gospodarce nieruchomościami tj. wydawanie orzeczeń o czasowym zajęciu nieruchomości w przypadku siły wyższej/ nagłej potrzeby zapobieżenia powstaniu znacznej szkody</w:t>
      </w:r>
      <w:r w:rsidRPr="00495A72">
        <w:rPr>
          <w:color w:val="000000" w:themeColor="text1"/>
          <w:sz w:val="22"/>
          <w:szCs w:val="22"/>
        </w:rPr>
        <w:t>, podawanie danych ma charakter obligatoryjny.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Obowiązujące przepisy prawa wskazują w jakich przypadkach konieczne jest podawanie danych osobowych. W pozostałych przypadkach podawanie danych osobowych ma charakter dobrowolny.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 xml:space="preserve">Przewidywani odbiorcy danych: </w:t>
      </w:r>
      <w:r>
        <w:rPr>
          <w:rFonts w:eastAsia="Calibri"/>
          <w:sz w:val="22"/>
          <w:szCs w:val="22"/>
        </w:rPr>
        <w:t>Skarb Państwa, organy wykonawcze jednostek samorządu terytorialnego</w:t>
      </w:r>
      <w:r w:rsidRPr="00495A72">
        <w:rPr>
          <w:color w:val="000000" w:themeColor="text1"/>
          <w:sz w:val="22"/>
          <w:szCs w:val="22"/>
        </w:rPr>
        <w:t>.</w:t>
      </w:r>
    </w:p>
    <w:p w:rsidR="00495A72" w:rsidRPr="00495A72" w:rsidRDefault="00495A72" w:rsidP="00495A72">
      <w:pPr>
        <w:numPr>
          <w:ilvl w:val="0"/>
          <w:numId w:val="3"/>
        </w:numPr>
        <w:ind w:left="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Każda osoba, ma prawo do:</w:t>
      </w:r>
    </w:p>
    <w:p w:rsidR="00495A72" w:rsidRPr="00495A72" w:rsidRDefault="00495A72" w:rsidP="00495A72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żądania od administratora dostępu do danych osobowych oraz prawo do ich sprostowania,</w:t>
      </w:r>
    </w:p>
    <w:p w:rsidR="00495A72" w:rsidRPr="00495A72" w:rsidRDefault="00495A72" w:rsidP="00495A72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prawo do usunięcia, ograniczenia przetwarzania, wniesienia sprzeciwu wobec przetwarzania, prawo do przenoszenia danych chyba że przepisy prawa sprzeciwiają się temu,</w:t>
      </w:r>
    </w:p>
    <w:p w:rsidR="00495A72" w:rsidRPr="00495A72" w:rsidRDefault="00495A72" w:rsidP="00495A72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495A72">
        <w:rPr>
          <w:color w:val="000000" w:themeColor="text1"/>
          <w:sz w:val="22"/>
          <w:szCs w:val="22"/>
        </w:rPr>
        <w:t>wniesienia skargi do organu nadzorczego – Prezesa Urzędu Ochrony Danych Osobowych, jeżeli stwierdzi, że przetwarzanie w naszym urzędzie narusza przepisy prawa.</w:t>
      </w:r>
    </w:p>
    <w:p w:rsidR="00495A72" w:rsidRPr="00495A72" w:rsidRDefault="00495A72" w:rsidP="00495A72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</w:p>
    <w:p w:rsidR="00495A72" w:rsidRPr="00495A72" w:rsidRDefault="00495A72" w:rsidP="00495A72">
      <w:pPr>
        <w:rPr>
          <w:sz w:val="22"/>
          <w:szCs w:val="22"/>
        </w:rPr>
      </w:pPr>
    </w:p>
    <w:p w:rsidR="00495A72" w:rsidRPr="00495A72" w:rsidRDefault="00495A72" w:rsidP="00495A72">
      <w:pPr>
        <w:rPr>
          <w:sz w:val="22"/>
          <w:szCs w:val="22"/>
        </w:rPr>
      </w:pPr>
    </w:p>
    <w:p w:rsidR="00495A72" w:rsidRPr="00495A72" w:rsidRDefault="00495A72" w:rsidP="00495A72">
      <w:pPr>
        <w:spacing w:line="360" w:lineRule="auto"/>
        <w:contextualSpacing/>
        <w:jc w:val="right"/>
        <w:rPr>
          <w:rFonts w:eastAsia="Calibri"/>
          <w:sz w:val="22"/>
          <w:szCs w:val="22"/>
        </w:rPr>
      </w:pPr>
      <w:r w:rsidRPr="00495A72">
        <w:rPr>
          <w:rFonts w:eastAsia="Calibri"/>
          <w:sz w:val="22"/>
          <w:szCs w:val="22"/>
        </w:rPr>
        <w:t>Zapoznałem/</w:t>
      </w:r>
      <w:proofErr w:type="spellStart"/>
      <w:r w:rsidRPr="00495A72">
        <w:rPr>
          <w:rFonts w:eastAsia="Calibri"/>
          <w:sz w:val="22"/>
          <w:szCs w:val="22"/>
        </w:rPr>
        <w:t>am</w:t>
      </w:r>
      <w:proofErr w:type="spellEnd"/>
      <w:r w:rsidRPr="00495A72">
        <w:rPr>
          <w:rFonts w:eastAsia="Calibri"/>
          <w:sz w:val="22"/>
          <w:szCs w:val="22"/>
        </w:rPr>
        <w:t xml:space="preserve"> się z powyższą klauzulą ………………………………………</w:t>
      </w:r>
    </w:p>
    <w:p w:rsidR="00495A72" w:rsidRPr="00495A72" w:rsidRDefault="00495A72" w:rsidP="00495A72">
      <w:pPr>
        <w:spacing w:line="360" w:lineRule="auto"/>
        <w:ind w:left="3540" w:firstLine="708"/>
        <w:contextualSpacing/>
        <w:jc w:val="center"/>
        <w:rPr>
          <w:rFonts w:eastAsia="Calibri"/>
          <w:sz w:val="22"/>
          <w:szCs w:val="22"/>
          <w:vertAlign w:val="subscript"/>
        </w:rPr>
      </w:pPr>
      <w:r w:rsidRPr="00495A72">
        <w:rPr>
          <w:rFonts w:eastAsia="Calibri"/>
          <w:sz w:val="22"/>
          <w:szCs w:val="22"/>
          <w:vertAlign w:val="subscript"/>
        </w:rPr>
        <w:t xml:space="preserve">                                              (data, podpis)</w:t>
      </w:r>
    </w:p>
    <w:p w:rsidR="00495A72" w:rsidRPr="00495A72" w:rsidRDefault="00495A72" w:rsidP="00495A72">
      <w:pPr>
        <w:rPr>
          <w:sz w:val="22"/>
          <w:szCs w:val="22"/>
        </w:rPr>
      </w:pPr>
    </w:p>
    <w:p w:rsidR="00495A72" w:rsidRPr="00495A72" w:rsidRDefault="00495A72" w:rsidP="00495A72">
      <w:pPr>
        <w:rPr>
          <w:sz w:val="22"/>
          <w:szCs w:val="22"/>
        </w:rPr>
      </w:pPr>
    </w:p>
    <w:p w:rsidR="00495A72" w:rsidRPr="00495A72" w:rsidRDefault="00495A72" w:rsidP="00495A72">
      <w:pPr>
        <w:rPr>
          <w:sz w:val="22"/>
          <w:szCs w:val="22"/>
        </w:rPr>
      </w:pPr>
    </w:p>
    <w:p w:rsidR="00495A72" w:rsidRPr="00495A72" w:rsidRDefault="00495A72" w:rsidP="00495A72">
      <w:pPr>
        <w:pStyle w:val="PIOTR"/>
        <w:rPr>
          <w:i/>
          <w:sz w:val="20"/>
        </w:rPr>
      </w:pPr>
      <w:r w:rsidRPr="00495A72">
        <w:rPr>
          <w:i/>
          <w:sz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7F3E48" w:rsidRPr="00B10613" w:rsidRDefault="007F3E48" w:rsidP="007F3E48">
      <w:pPr>
        <w:tabs>
          <w:tab w:val="left" w:pos="567"/>
        </w:tabs>
        <w:jc w:val="both"/>
      </w:pPr>
    </w:p>
    <w:sectPr w:rsidR="007F3E48" w:rsidRPr="00B10613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FE" w:rsidRDefault="007265FE" w:rsidP="00482629">
      <w:r>
        <w:separator/>
      </w:r>
    </w:p>
  </w:endnote>
  <w:endnote w:type="continuationSeparator" w:id="0">
    <w:p w:rsidR="007265FE" w:rsidRDefault="007265FE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FE" w:rsidRDefault="007265FE" w:rsidP="00482629">
      <w:r>
        <w:separator/>
      </w:r>
    </w:p>
  </w:footnote>
  <w:footnote w:type="continuationSeparator" w:id="0">
    <w:p w:rsidR="007265FE" w:rsidRDefault="007265FE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7FD"/>
    <w:multiLevelType w:val="hybridMultilevel"/>
    <w:tmpl w:val="31A4C962"/>
    <w:lvl w:ilvl="0" w:tplc="F19EF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51979"/>
    <w:rsid w:val="00165EE6"/>
    <w:rsid w:val="001E235D"/>
    <w:rsid w:val="001E5EEC"/>
    <w:rsid w:val="00255696"/>
    <w:rsid w:val="002562BC"/>
    <w:rsid w:val="00272CEE"/>
    <w:rsid w:val="00285933"/>
    <w:rsid w:val="002D6202"/>
    <w:rsid w:val="002E3155"/>
    <w:rsid w:val="002F0A55"/>
    <w:rsid w:val="00330DC9"/>
    <w:rsid w:val="003C361E"/>
    <w:rsid w:val="003C7C24"/>
    <w:rsid w:val="0045068A"/>
    <w:rsid w:val="00482629"/>
    <w:rsid w:val="00495A72"/>
    <w:rsid w:val="00542C80"/>
    <w:rsid w:val="005750C3"/>
    <w:rsid w:val="005954AA"/>
    <w:rsid w:val="005979DD"/>
    <w:rsid w:val="005D3081"/>
    <w:rsid w:val="00672F65"/>
    <w:rsid w:val="006F431D"/>
    <w:rsid w:val="0071581A"/>
    <w:rsid w:val="007265FE"/>
    <w:rsid w:val="00794F9B"/>
    <w:rsid w:val="007F3E48"/>
    <w:rsid w:val="008C4882"/>
    <w:rsid w:val="009133C7"/>
    <w:rsid w:val="009308D8"/>
    <w:rsid w:val="00932DF4"/>
    <w:rsid w:val="00983BEC"/>
    <w:rsid w:val="009C301D"/>
    <w:rsid w:val="009C742B"/>
    <w:rsid w:val="009F4C0C"/>
    <w:rsid w:val="00AE0A3F"/>
    <w:rsid w:val="00AE3A73"/>
    <w:rsid w:val="00B10613"/>
    <w:rsid w:val="00B85D36"/>
    <w:rsid w:val="00BA725C"/>
    <w:rsid w:val="00BE4CF3"/>
    <w:rsid w:val="00CC4D79"/>
    <w:rsid w:val="00CE1D5C"/>
    <w:rsid w:val="00E63ABD"/>
    <w:rsid w:val="00E67CF3"/>
    <w:rsid w:val="00F96B97"/>
    <w:rsid w:val="00FC4436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F6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72F6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72F6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E48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495A72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F6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72F6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72F6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E48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495A7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4</cp:revision>
  <cp:lastPrinted>2017-05-11T11:49:00Z</cp:lastPrinted>
  <dcterms:created xsi:type="dcterms:W3CDTF">2018-03-29T06:34:00Z</dcterms:created>
  <dcterms:modified xsi:type="dcterms:W3CDTF">2018-05-22T09:03:00Z</dcterms:modified>
</cp:coreProperties>
</file>