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F9" w:rsidRDefault="00475750" w:rsidP="00475750">
      <w:pPr>
        <w:spacing w:after="0"/>
        <w:jc w:val="both"/>
        <w:rPr>
          <w:rFonts w:ascii="Times New Roman" w:hAnsi="Times New Roman" w:cs="Times New Roman"/>
        </w:rPr>
      </w:pP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  <w:t>…………</w:t>
      </w:r>
      <w:r>
        <w:rPr>
          <w:rFonts w:ascii="Times New Roman" w:hAnsi="Times New Roman" w:cs="Times New Roman"/>
        </w:rPr>
        <w:t>.............</w:t>
      </w:r>
      <w:r w:rsidRPr="00475750">
        <w:rPr>
          <w:rFonts w:ascii="Times New Roman" w:hAnsi="Times New Roman" w:cs="Times New Roman"/>
        </w:rPr>
        <w:t>, dnia…………………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 xml:space="preserve">          </w:t>
      </w:r>
      <w:r w:rsidRPr="00475750">
        <w:rPr>
          <w:rFonts w:ascii="Times New Roman" w:hAnsi="Times New Roman" w:cs="Times New Roman"/>
          <w:i/>
          <w:sz w:val="16"/>
        </w:rPr>
        <w:t>(miejscowość)</w:t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  <w:t xml:space="preserve"> (data)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</w:t>
      </w:r>
      <w:r w:rsidRPr="00475750">
        <w:rPr>
          <w:rFonts w:ascii="Times New Roman" w:hAnsi="Times New Roman" w:cs="Times New Roman"/>
          <w:i/>
          <w:sz w:val="16"/>
        </w:rPr>
        <w:t>(</w:t>
      </w:r>
      <w:r>
        <w:rPr>
          <w:rFonts w:ascii="Times New Roman" w:hAnsi="Times New Roman" w:cs="Times New Roman"/>
          <w:i/>
          <w:sz w:val="16"/>
        </w:rPr>
        <w:t>Imiona i Nazwiska wnioskodawców/</w:t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Nazwa osoby prawnej - pieczęć</w:t>
      </w:r>
      <w:r w:rsidRPr="00475750">
        <w:rPr>
          <w:rFonts w:ascii="Times New Roman" w:hAnsi="Times New Roman" w:cs="Times New Roman"/>
          <w:i/>
          <w:sz w:val="16"/>
        </w:rPr>
        <w:t>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</w:t>
      </w:r>
      <w:r>
        <w:rPr>
          <w:rFonts w:ascii="Times New Roman" w:hAnsi="Times New Roman" w:cs="Times New Roman"/>
          <w:i/>
          <w:sz w:val="16"/>
        </w:rPr>
        <w:t>(PESEL lub NIP)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  <w:t xml:space="preserve">          (Adres)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…………………………………………………….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ab/>
        <w:t xml:space="preserve">        (Telefon)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……………………………………………………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 xml:space="preserve">                       (E-mail)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>
        <w:rPr>
          <w:rFonts w:ascii="Times New Roman" w:hAnsi="Times New Roman" w:cs="Times New Roman"/>
          <w:i/>
          <w:sz w:val="16"/>
        </w:rPr>
        <w:tab/>
      </w:r>
      <w:r w:rsidRPr="00475750">
        <w:rPr>
          <w:rFonts w:ascii="Times New Roman" w:hAnsi="Times New Roman" w:cs="Times New Roman"/>
          <w:b/>
        </w:rPr>
        <w:t>Starosta Kutnowski</w:t>
      </w:r>
    </w:p>
    <w:p w:rsidR="00475750" w:rsidRP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75750">
        <w:rPr>
          <w:rFonts w:ascii="Times New Roman" w:hAnsi="Times New Roman" w:cs="Times New Roman"/>
        </w:rPr>
        <w:t>ul. Kościuszki 16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</w:r>
      <w:r w:rsidRPr="00475750">
        <w:rPr>
          <w:rFonts w:ascii="Times New Roman" w:hAnsi="Times New Roman" w:cs="Times New Roman"/>
        </w:rPr>
        <w:tab/>
        <w:t>99-300 Kutno</w:t>
      </w: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475750" w:rsidRDefault="00475750" w:rsidP="004757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475750" w:rsidRDefault="00475750" w:rsidP="00D52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center"/>
        <w:rPr>
          <w:rFonts w:ascii="Times New Roman" w:hAnsi="Times New Roman" w:cs="Times New Roman"/>
          <w:b/>
          <w:i/>
        </w:rPr>
      </w:pPr>
      <w:r w:rsidRPr="00D52048">
        <w:rPr>
          <w:rFonts w:ascii="Times New Roman" w:hAnsi="Times New Roman" w:cs="Times New Roman"/>
          <w:b/>
          <w:i/>
        </w:rPr>
        <w:t xml:space="preserve">Wniosek o przekształcenie prawa użytkowania wieczystego </w:t>
      </w:r>
      <w:r w:rsidR="00D52048" w:rsidRPr="00D52048">
        <w:rPr>
          <w:rFonts w:ascii="Times New Roman" w:hAnsi="Times New Roman" w:cs="Times New Roman"/>
          <w:b/>
          <w:i/>
        </w:rPr>
        <w:t>w prawo własności nieruchomości gruntowej stanowiącej własność Skarbu Państwa</w:t>
      </w:r>
    </w:p>
    <w:p w:rsidR="00D52048" w:rsidRDefault="00D52048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rPr>
          <w:rFonts w:ascii="Times New Roman" w:hAnsi="Times New Roman" w:cs="Times New Roman"/>
          <w:b/>
          <w:i/>
        </w:rPr>
      </w:pPr>
    </w:p>
    <w:p w:rsidR="009A358F" w:rsidRDefault="00D52048" w:rsidP="009A35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A358F">
        <w:rPr>
          <w:rFonts w:ascii="Times New Roman" w:hAnsi="Times New Roman" w:cs="Times New Roman"/>
        </w:rPr>
        <w:t xml:space="preserve">Na podstawie art. 1 ust.  ustawy z dnia 29 lipca 2005 roku </w:t>
      </w:r>
      <w:r w:rsidRPr="009A358F">
        <w:rPr>
          <w:rFonts w:ascii="Times New Roman" w:hAnsi="Times New Roman" w:cs="Times New Roman"/>
          <w:i/>
        </w:rPr>
        <w:t>(tj. Dz.U. z 2012 roku, poz. 83 ze zmianami)</w:t>
      </w:r>
      <w:r w:rsidR="009A358F" w:rsidRPr="009A358F">
        <w:rPr>
          <w:rFonts w:ascii="Times New Roman" w:hAnsi="Times New Roman" w:cs="Times New Roman"/>
          <w:i/>
        </w:rPr>
        <w:t xml:space="preserve"> </w:t>
      </w:r>
      <w:r w:rsidR="009A358F" w:rsidRPr="009A358F">
        <w:rPr>
          <w:rFonts w:ascii="Times New Roman" w:hAnsi="Times New Roman" w:cs="Times New Roman"/>
        </w:rPr>
        <w:t>wnioskuję</w:t>
      </w:r>
      <w:r w:rsidR="009A358F">
        <w:rPr>
          <w:rFonts w:ascii="Times New Roman" w:hAnsi="Times New Roman" w:cs="Times New Roman"/>
        </w:rPr>
        <w:t>/wniosku</w:t>
      </w:r>
      <w:r w:rsidR="00A1292B">
        <w:rPr>
          <w:rFonts w:ascii="Times New Roman" w:hAnsi="Times New Roman" w:cs="Times New Roman"/>
        </w:rPr>
        <w:t>jemy</w:t>
      </w:r>
      <w:r w:rsidR="009A358F" w:rsidRPr="009A358F">
        <w:rPr>
          <w:rFonts w:ascii="Times New Roman" w:hAnsi="Times New Roman" w:cs="Times New Roman"/>
        </w:rPr>
        <w:t xml:space="preserve"> o przekształcenie prawa użytkowania wieczystego w prawo własności nieruchomości stanowiącej własność Skarbu Państwa oznaczonej w ewidencji gruntów jako działka/i numer</w:t>
      </w:r>
      <w:r w:rsidR="009A358F">
        <w:rPr>
          <w:rFonts w:ascii="Times New Roman" w:hAnsi="Times New Roman" w:cs="Times New Roman"/>
        </w:rPr>
        <w:t xml:space="preserve"> </w:t>
      </w:r>
      <w:r w:rsidR="009A358F" w:rsidRPr="009A358F">
        <w:rPr>
          <w:rFonts w:ascii="Times New Roman" w:hAnsi="Times New Roman" w:cs="Times New Roman"/>
        </w:rPr>
        <w:t>………...........</w:t>
      </w:r>
      <w:r w:rsidR="009A358F">
        <w:rPr>
          <w:rFonts w:ascii="Times New Roman" w:hAnsi="Times New Roman" w:cs="Times New Roman"/>
        </w:rPr>
        <w:t>......</w:t>
      </w:r>
      <w:r w:rsidR="009A358F" w:rsidRPr="009A358F">
        <w:rPr>
          <w:rFonts w:ascii="Times New Roman" w:hAnsi="Times New Roman" w:cs="Times New Roman"/>
        </w:rPr>
        <w:t xml:space="preserve"> o pow</w:t>
      </w:r>
      <w:r w:rsidR="009A358F">
        <w:rPr>
          <w:rFonts w:ascii="Times New Roman" w:hAnsi="Times New Roman" w:cs="Times New Roman"/>
        </w:rPr>
        <w:t>ierzchni …</w:t>
      </w:r>
      <w:r w:rsidR="009A358F" w:rsidRPr="009A358F">
        <w:rPr>
          <w:rFonts w:ascii="Times New Roman" w:hAnsi="Times New Roman" w:cs="Times New Roman"/>
        </w:rPr>
        <w:t>……………… położonej w gminie ………………..…………, obrębie ewidencyjnym</w:t>
      </w:r>
      <w:r w:rsidR="009A358F">
        <w:rPr>
          <w:rFonts w:ascii="Times New Roman" w:hAnsi="Times New Roman" w:cs="Times New Roman"/>
        </w:rPr>
        <w:t xml:space="preserve"> </w:t>
      </w:r>
      <w:r w:rsidR="009A358F" w:rsidRPr="009A358F">
        <w:rPr>
          <w:rFonts w:ascii="Times New Roman" w:hAnsi="Times New Roman" w:cs="Times New Roman"/>
        </w:rPr>
        <w:t xml:space="preserve"> ………………………….., uregulowanej </w:t>
      </w:r>
      <w:r w:rsidR="00173832">
        <w:rPr>
          <w:rFonts w:ascii="Times New Roman" w:hAnsi="Times New Roman" w:cs="Times New Roman"/>
        </w:rPr>
        <w:t xml:space="preserve">                             </w:t>
      </w:r>
      <w:r w:rsidR="009A358F" w:rsidRPr="009A358F">
        <w:rPr>
          <w:rFonts w:ascii="Times New Roman" w:hAnsi="Times New Roman" w:cs="Times New Roman"/>
        </w:rPr>
        <w:t>w księdze wiec</w:t>
      </w:r>
      <w:r w:rsidR="009A358F">
        <w:rPr>
          <w:rFonts w:ascii="Times New Roman" w:hAnsi="Times New Roman" w:cs="Times New Roman"/>
        </w:rPr>
        <w:t xml:space="preserve">zystej nr …………………………………………. . </w:t>
      </w:r>
    </w:p>
    <w:p w:rsidR="009A358F" w:rsidRDefault="009A358F" w:rsidP="009A35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58F" w:rsidRDefault="009A358F" w:rsidP="00A129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292B">
        <w:rPr>
          <w:rFonts w:ascii="Times New Roman" w:hAnsi="Times New Roman" w:cs="Times New Roman"/>
          <w:b/>
        </w:rPr>
        <w:t xml:space="preserve">Opłatę </w:t>
      </w:r>
      <w:r w:rsidR="00A1292B" w:rsidRPr="00A1292B">
        <w:rPr>
          <w:rFonts w:ascii="Times New Roman" w:hAnsi="Times New Roman" w:cs="Times New Roman"/>
          <w:b/>
        </w:rPr>
        <w:t>pokryję/pokryjemy</w:t>
      </w:r>
    </w:p>
    <w:p w:rsidR="00A1292B" w:rsidRDefault="00A1292B" w:rsidP="00A1292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1292B" w:rsidRDefault="00A1292B" w:rsidP="00A129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jednorazowo</w:t>
      </w:r>
    </w:p>
    <w:p w:rsidR="009A358F" w:rsidRPr="00A1292B" w:rsidRDefault="00A1292B" w:rsidP="00A129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173832" w:rsidRPr="00A1292B">
        <w:rPr>
          <w:rFonts w:ascii="Times New Roman" w:hAnsi="Times New Roman" w:cs="Times New Roman"/>
        </w:rPr>
        <w:t>……….. rat</w:t>
      </w:r>
      <w:r>
        <w:rPr>
          <w:rFonts w:ascii="Times New Roman" w:hAnsi="Times New Roman" w:cs="Times New Roman"/>
        </w:rPr>
        <w:t>ach</w:t>
      </w:r>
      <w:r w:rsidR="00173832" w:rsidRPr="00A1292B">
        <w:rPr>
          <w:rFonts w:ascii="Times New Roman" w:hAnsi="Times New Roman" w:cs="Times New Roman"/>
        </w:rPr>
        <w:t xml:space="preserve"> rocznych </w:t>
      </w:r>
      <w:r w:rsidR="00173832" w:rsidRPr="00A1292B">
        <w:rPr>
          <w:rFonts w:ascii="Times New Roman" w:hAnsi="Times New Roman" w:cs="Times New Roman"/>
          <w:i/>
        </w:rPr>
        <w:t>(maksymalnie 20).</w:t>
      </w:r>
      <w:r w:rsidR="00173832" w:rsidRPr="00A1292B">
        <w:rPr>
          <w:rFonts w:ascii="Times New Roman" w:hAnsi="Times New Roman" w:cs="Times New Roman"/>
        </w:rPr>
        <w:t>*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*</w:t>
      </w:r>
      <w:r w:rsidRPr="00173832">
        <w:rPr>
          <w:rFonts w:ascii="Times New Roman" w:hAnsi="Times New Roman" w:cs="Times New Roman"/>
          <w:i/>
        </w:rPr>
        <w:t>-niepotrzebne skreślić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………………………………….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………………………………….</w:t>
      </w:r>
    </w:p>
    <w:p w:rsidR="00173832" w:rsidRDefault="00173832" w:rsidP="001738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2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73832">
        <w:rPr>
          <w:rFonts w:ascii="Times New Roman" w:hAnsi="Times New Roman" w:cs="Times New Roman"/>
          <w:i/>
          <w:sz w:val="16"/>
        </w:rPr>
        <w:t xml:space="preserve">               </w:t>
      </w:r>
      <w:r>
        <w:rPr>
          <w:rFonts w:ascii="Times New Roman" w:hAnsi="Times New Roman" w:cs="Times New Roman"/>
          <w:i/>
          <w:sz w:val="16"/>
        </w:rPr>
        <w:t xml:space="preserve">       </w:t>
      </w:r>
      <w:r w:rsidRPr="00173832">
        <w:rPr>
          <w:rFonts w:ascii="Times New Roman" w:hAnsi="Times New Roman" w:cs="Times New Roman"/>
          <w:i/>
          <w:sz w:val="16"/>
        </w:rPr>
        <w:t>(Podpis/y)</w:t>
      </w:r>
    </w:p>
    <w:p w:rsidR="00173832" w:rsidRPr="00173832" w:rsidRDefault="00173832" w:rsidP="00173832">
      <w:pPr>
        <w:rPr>
          <w:rFonts w:ascii="Times New Roman" w:hAnsi="Times New Roman" w:cs="Times New Roman"/>
          <w:u w:val="single"/>
        </w:rPr>
      </w:pPr>
      <w:r w:rsidRPr="00173832">
        <w:rPr>
          <w:rFonts w:ascii="Times New Roman" w:hAnsi="Times New Roman" w:cs="Times New Roman"/>
          <w:u w:val="single"/>
        </w:rPr>
        <w:t>Załączniki:</w:t>
      </w:r>
    </w:p>
    <w:p w:rsidR="00173832" w:rsidRDefault="007E3E4D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……………………………………………………………...</w:t>
      </w:r>
    </w:p>
    <w:p w:rsidR="00173832" w:rsidRDefault="00173832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173832" w:rsidRDefault="00173832" w:rsidP="0017383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0A1625" w:rsidRDefault="000A1625" w:rsidP="000A1625">
      <w:pPr>
        <w:rPr>
          <w:rFonts w:ascii="Times New Roman" w:hAnsi="Times New Roman" w:cs="Times New Roman"/>
        </w:rPr>
      </w:pPr>
    </w:p>
    <w:p w:rsidR="000A1625" w:rsidRDefault="000A1625" w:rsidP="000A1625">
      <w:pPr>
        <w:rPr>
          <w:rFonts w:ascii="Times New Roman" w:hAnsi="Times New Roman" w:cs="Times New Roman"/>
        </w:rPr>
      </w:pPr>
    </w:p>
    <w:p w:rsidR="000A1625" w:rsidRDefault="000A1625" w:rsidP="000A1625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Klauzula informacyjna dla Klientów Starostwa Powiatowego w Kutnie dotycząca </w:t>
      </w:r>
    </w:p>
    <w:p w:rsidR="000A1625" w:rsidRDefault="000A1625" w:rsidP="000A1625">
      <w:pPr>
        <w:spacing w:after="160"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przetwarzania danych osobowych</w:t>
      </w:r>
    </w:p>
    <w:p w:rsidR="002E4086" w:rsidRDefault="002E4086" w:rsidP="002E40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</w:t>
      </w:r>
      <w:r w:rsidRPr="002E40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RODO*</w:t>
      </w:r>
      <w:r w:rsidRPr="002E40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2E4086" w:rsidRPr="002E4086" w:rsidRDefault="002E4086" w:rsidP="002E40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E4086" w:rsidRPr="002E4086" w:rsidRDefault="002E4086" w:rsidP="002E4086">
      <w:pPr>
        <w:numPr>
          <w:ilvl w:val="0"/>
          <w:numId w:val="14"/>
        </w:numPr>
        <w:spacing w:after="0" w:line="140" w:lineRule="atLeast"/>
        <w:ind w:left="0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2E40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przetwarzanych w Starostwie Powiatowym w Kutnie, jest </w:t>
      </w:r>
      <w:r w:rsidRPr="002E4086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Powiat Kutnowski</w:t>
      </w:r>
      <w:r w:rsidRPr="002E40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2E408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2E40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Regon: </w:t>
      </w:r>
      <w:r w:rsidRPr="002E408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611016146</w:t>
      </w:r>
    </w:p>
    <w:p w:rsidR="002E4086" w:rsidRPr="002E4086" w:rsidRDefault="002E4086" w:rsidP="002E4086">
      <w:pPr>
        <w:spacing w:after="0" w:line="140" w:lineRule="atLeast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</w:pPr>
      <w:r w:rsidRPr="002E4086">
        <w:rPr>
          <w:rFonts w:ascii="Times New Roman" w:eastAsia="Calibri" w:hAnsi="Times New Roman" w:cs="Times New Roman"/>
          <w:i/>
          <w:sz w:val="18"/>
          <w:szCs w:val="18"/>
          <w:shd w:val="clear" w:color="auto" w:fill="FFFFFF"/>
        </w:rPr>
        <w:t>Starosta</w:t>
      </w:r>
      <w:r w:rsidRPr="002E408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2E4086" w:rsidRPr="002E4086" w:rsidRDefault="002E4086" w:rsidP="002E4086">
      <w:pPr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2E40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2E4086" w:rsidRPr="002E4086" w:rsidRDefault="002E4086" w:rsidP="002E4086">
      <w:pPr>
        <w:spacing w:after="0" w:line="140" w:lineRule="atLeast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2E40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2E4086" w:rsidRPr="002E4086" w:rsidRDefault="002E4086" w:rsidP="002E4086">
      <w:pPr>
        <w:numPr>
          <w:ilvl w:val="0"/>
          <w:numId w:val="14"/>
        </w:numPr>
        <w:spacing w:after="0" w:line="140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Kontakt z Inspektorem Ochrony Danych w Starostwie Powiatowym w Kutnie – abi@powiatkutno.eu</w:t>
      </w:r>
    </w:p>
    <w:p w:rsidR="002E4086" w:rsidRPr="002E4086" w:rsidRDefault="002E4086" w:rsidP="002E408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2E4086" w:rsidRPr="002E4086" w:rsidRDefault="002E4086" w:rsidP="002E4086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Celem gromadzenia danych osobowych jest realizacja zadań wynikających z ustawy z dnia </w:t>
      </w:r>
      <w:r>
        <w:rPr>
          <w:rFonts w:ascii="Times New Roman" w:eastAsia="Calibri" w:hAnsi="Times New Roman" w:cs="Times New Roman"/>
          <w:sz w:val="18"/>
          <w:szCs w:val="18"/>
        </w:rPr>
        <w:t xml:space="preserve">29 lipca 2012 r. </w:t>
      </w:r>
      <w:r>
        <w:rPr>
          <w:rFonts w:ascii="Times New Roman" w:eastAsia="Calibri" w:hAnsi="Times New Roman" w:cs="Times New Roman"/>
          <w:sz w:val="18"/>
          <w:szCs w:val="18"/>
        </w:rPr>
        <w:t>o przekształceniu prawa użytkowania wieczystego w prawo własności nieruchomości tj. przekształcenie prawa użytkowania wieczystego</w:t>
      </w: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podawanie danych ma charakter obligatoryjny.</w:t>
      </w:r>
    </w:p>
    <w:p w:rsidR="002E4086" w:rsidRPr="002E4086" w:rsidRDefault="002E4086" w:rsidP="002E4086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Obowiązujące przepisy prawa wskazują w jakich przypadkach konieczne jest podawanie danych osobowych. W pozostałych przypadkach podawanie danych osobowych ma charakter dobrowolny.</w:t>
      </w:r>
    </w:p>
    <w:p w:rsidR="002E4086" w:rsidRPr="002E4086" w:rsidRDefault="002E4086" w:rsidP="002E4086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2E4086" w:rsidRPr="002E4086" w:rsidRDefault="002E4086" w:rsidP="002E4086">
      <w:pPr>
        <w:pStyle w:val="Akapitzlist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Przewidywani odbiorcy danych: </w:t>
      </w:r>
      <w:r w:rsidRPr="002E4086">
        <w:rPr>
          <w:rFonts w:ascii="Times New Roman" w:eastAsia="Calibri" w:hAnsi="Times New Roman" w:cs="Times New Roman"/>
          <w:sz w:val="18"/>
          <w:szCs w:val="18"/>
        </w:rPr>
        <w:t>Wojewoda Łódzki, Organy prowadzące ewidencje gruntów i budynków oraz Sąd Rejonowy w Kutnie i Łęczycy</w:t>
      </w: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bookmarkStart w:id="0" w:name="_GoBack"/>
      <w:bookmarkEnd w:id="0"/>
    </w:p>
    <w:p w:rsidR="002E4086" w:rsidRPr="002E4086" w:rsidRDefault="002E4086" w:rsidP="002E4086">
      <w:pPr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Każda osoba, ma prawo do:</w:t>
      </w:r>
    </w:p>
    <w:p w:rsidR="002E4086" w:rsidRPr="002E4086" w:rsidRDefault="002E4086" w:rsidP="002E4086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żądania od administratora dostępu do danych osobowych oraz prawo do ich sprostowania,</w:t>
      </w:r>
    </w:p>
    <w:p w:rsidR="002E4086" w:rsidRPr="002E4086" w:rsidRDefault="002E4086" w:rsidP="002E4086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2E4086" w:rsidRPr="002E4086" w:rsidRDefault="002E4086" w:rsidP="002E4086">
      <w:pPr>
        <w:numPr>
          <w:ilvl w:val="0"/>
          <w:numId w:val="1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wniesienia skargi do organu nadzorczego – Prezesa Urzędu Ochrony Danych Osobowych, jeżeli stwierdzi,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</w:t>
      </w:r>
      <w:r w:rsidRPr="002E408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że przetwarzanie w naszym urzędzie narusza przepisy prawa.</w:t>
      </w:r>
    </w:p>
    <w:p w:rsidR="002E4086" w:rsidRPr="002E4086" w:rsidRDefault="002E4086" w:rsidP="002E40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2E4086" w:rsidRPr="002E4086" w:rsidRDefault="002E4086" w:rsidP="002E4086">
      <w:pPr>
        <w:spacing w:after="0" w:line="259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2E4086" w:rsidRPr="002E4086" w:rsidRDefault="002E4086" w:rsidP="002E4086">
      <w:pPr>
        <w:spacing w:after="0" w:line="259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2E4086" w:rsidRPr="002E4086" w:rsidRDefault="002E4086" w:rsidP="002E408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2E4086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2E4086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2E4086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2E4086" w:rsidRPr="002E4086" w:rsidRDefault="002E4086" w:rsidP="002E408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2E4086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Pr="002E4086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(data, podpis)</w:t>
      </w:r>
    </w:p>
    <w:p w:rsidR="002E4086" w:rsidRPr="002E4086" w:rsidRDefault="002E4086" w:rsidP="002E4086">
      <w:pPr>
        <w:spacing w:after="0" w:line="259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2E4086" w:rsidRPr="002E4086" w:rsidRDefault="002E4086" w:rsidP="002E4086">
      <w:pPr>
        <w:spacing w:after="0" w:line="259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2E4086" w:rsidRPr="002E4086" w:rsidRDefault="002E4086" w:rsidP="002E4086">
      <w:pPr>
        <w:spacing w:after="0" w:line="259" w:lineRule="auto"/>
        <w:rPr>
          <w:rFonts w:ascii="Calibri" w:eastAsia="Calibri" w:hAnsi="Calibri" w:cs="Times New Roman"/>
          <w:sz w:val="18"/>
          <w:szCs w:val="18"/>
          <w:lang w:eastAsia="pl-PL"/>
        </w:rPr>
      </w:pPr>
    </w:p>
    <w:p w:rsidR="002E4086" w:rsidRPr="002E4086" w:rsidRDefault="002E4086" w:rsidP="002E40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2E408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0A1625" w:rsidRPr="000A1625" w:rsidRDefault="000A1625" w:rsidP="000A1625">
      <w:pPr>
        <w:rPr>
          <w:rFonts w:ascii="Times New Roman" w:hAnsi="Times New Roman" w:cs="Times New Roman"/>
        </w:rPr>
      </w:pPr>
    </w:p>
    <w:sectPr w:rsidR="000A1625" w:rsidRPr="000A1625" w:rsidSect="00173832"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78" w:rsidRDefault="00A14178" w:rsidP="00173832">
      <w:pPr>
        <w:spacing w:after="0" w:line="240" w:lineRule="auto"/>
      </w:pPr>
      <w:r>
        <w:separator/>
      </w:r>
    </w:p>
  </w:endnote>
  <w:endnote w:type="continuationSeparator" w:id="0">
    <w:p w:rsidR="00A14178" w:rsidRDefault="00A14178" w:rsidP="0017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3" w:type="pct"/>
      <w:tblInd w:w="108" w:type="dxa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071"/>
    </w:tblGrid>
    <w:tr w:rsidR="00173832" w:rsidTr="00EB6136">
      <w:trPr>
        <w:trHeight w:val="288"/>
      </w:trPr>
      <w:tc>
        <w:tcPr>
          <w:tcW w:w="5000" w:type="pct"/>
        </w:tcPr>
        <w:p w:rsidR="00173832" w:rsidRPr="008537D4" w:rsidRDefault="00173832" w:rsidP="00EB6136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 w:rsidRPr="008537D4">
            <w:rPr>
              <w:rFonts w:ascii="Times New Roman" w:hAnsi="Times New Roman" w:cs="Times New Roman"/>
              <w:b/>
              <w:i/>
            </w:rPr>
            <w:t>STAROSTWO POWIATOWE W KUTNIE</w:t>
          </w:r>
          <w:r w:rsidRPr="008537D4">
            <w:rPr>
              <w:rFonts w:ascii="Times New Roman" w:hAnsi="Times New Roman" w:cs="Times New Roman"/>
              <w:i/>
            </w:rPr>
            <w:t xml:space="preserve"> 99-300 Kutno, ul. Kościuszki 16 </w:t>
          </w:r>
        </w:p>
        <w:p w:rsidR="00173832" w:rsidRPr="008537D4" w:rsidRDefault="007E3E4D" w:rsidP="00EB6136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Referat </w:t>
          </w:r>
          <w:r w:rsidR="00173832" w:rsidRPr="008537D4">
            <w:rPr>
              <w:rFonts w:ascii="Times New Roman" w:hAnsi="Times New Roman" w:cs="Times New Roman"/>
              <w:i/>
            </w:rPr>
            <w:t>Gospodarki Nieruchomościami 99-301 Kutno, ul. Królowej Jadwigi 7</w:t>
          </w:r>
        </w:p>
        <w:p w:rsidR="00173832" w:rsidRPr="008537D4" w:rsidRDefault="00173832" w:rsidP="00EB6136">
          <w:pPr>
            <w:pStyle w:val="Stopka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 xml:space="preserve">Więcej  informacji: </w:t>
          </w:r>
          <w:r w:rsidR="00E07A3C">
            <w:rPr>
              <w:rFonts w:ascii="Times New Roman" w:hAnsi="Times New Roman" w:cs="Times New Roman"/>
              <w:i/>
            </w:rPr>
            <w:t xml:space="preserve"> Tel. (24) 355-47-02</w:t>
          </w:r>
        </w:p>
        <w:p w:rsidR="00173832" w:rsidRPr="00C3656A" w:rsidRDefault="00173832" w:rsidP="00EB6136">
          <w:pPr>
            <w:pStyle w:val="Stopka"/>
            <w:jc w:val="center"/>
            <w:rPr>
              <w:b/>
              <w:i/>
            </w:rPr>
          </w:pPr>
        </w:p>
      </w:tc>
    </w:tr>
  </w:tbl>
  <w:p w:rsidR="00173832" w:rsidRPr="008537D4" w:rsidRDefault="00173832" w:rsidP="00173832">
    <w:pPr>
      <w:pStyle w:val="Stopka"/>
    </w:pPr>
  </w:p>
  <w:p w:rsidR="00173832" w:rsidRDefault="00173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78" w:rsidRDefault="00A14178" w:rsidP="00173832">
      <w:pPr>
        <w:spacing w:after="0" w:line="240" w:lineRule="auto"/>
      </w:pPr>
      <w:r>
        <w:separator/>
      </w:r>
    </w:p>
  </w:footnote>
  <w:footnote w:type="continuationSeparator" w:id="0">
    <w:p w:rsidR="00A14178" w:rsidRDefault="00A14178" w:rsidP="0017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79"/>
    <w:multiLevelType w:val="hybridMultilevel"/>
    <w:tmpl w:val="3DA8DDAA"/>
    <w:lvl w:ilvl="0" w:tplc="C23638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17843"/>
    <w:multiLevelType w:val="hybridMultilevel"/>
    <w:tmpl w:val="2FC4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1159B"/>
    <w:multiLevelType w:val="hybridMultilevel"/>
    <w:tmpl w:val="D640F512"/>
    <w:lvl w:ilvl="0" w:tplc="C5A874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6337F7C"/>
    <w:multiLevelType w:val="hybridMultilevel"/>
    <w:tmpl w:val="8736AA64"/>
    <w:lvl w:ilvl="0" w:tplc="895864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726B6"/>
    <w:multiLevelType w:val="hybridMultilevel"/>
    <w:tmpl w:val="A6C4299E"/>
    <w:lvl w:ilvl="0" w:tplc="12CA33E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1958"/>
    <w:multiLevelType w:val="hybridMultilevel"/>
    <w:tmpl w:val="FDDC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0087A"/>
    <w:multiLevelType w:val="hybridMultilevel"/>
    <w:tmpl w:val="899A5E6C"/>
    <w:lvl w:ilvl="0" w:tplc="C62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67A03"/>
    <w:multiLevelType w:val="hybridMultilevel"/>
    <w:tmpl w:val="C564364C"/>
    <w:lvl w:ilvl="0" w:tplc="14B6D9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9101B"/>
    <w:multiLevelType w:val="hybridMultilevel"/>
    <w:tmpl w:val="B5889F20"/>
    <w:lvl w:ilvl="0" w:tplc="8E36120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126F46"/>
    <w:multiLevelType w:val="hybridMultilevel"/>
    <w:tmpl w:val="9A423DA8"/>
    <w:lvl w:ilvl="0" w:tplc="CF048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408AB"/>
    <w:multiLevelType w:val="hybridMultilevel"/>
    <w:tmpl w:val="A08EE216"/>
    <w:lvl w:ilvl="0" w:tplc="7DCC8B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B1368"/>
    <w:multiLevelType w:val="hybridMultilevel"/>
    <w:tmpl w:val="DEB07FF8"/>
    <w:lvl w:ilvl="0" w:tplc="920A36B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50"/>
    <w:rsid w:val="000A1625"/>
    <w:rsid w:val="00151521"/>
    <w:rsid w:val="00171E70"/>
    <w:rsid w:val="00173832"/>
    <w:rsid w:val="001A07F9"/>
    <w:rsid w:val="00243529"/>
    <w:rsid w:val="002E4086"/>
    <w:rsid w:val="00475750"/>
    <w:rsid w:val="00570E85"/>
    <w:rsid w:val="00606A80"/>
    <w:rsid w:val="006D5A11"/>
    <w:rsid w:val="007E3E4D"/>
    <w:rsid w:val="008A2F30"/>
    <w:rsid w:val="009A358F"/>
    <w:rsid w:val="00A1292B"/>
    <w:rsid w:val="00A14178"/>
    <w:rsid w:val="00AA3568"/>
    <w:rsid w:val="00AD564E"/>
    <w:rsid w:val="00BD3D13"/>
    <w:rsid w:val="00D52048"/>
    <w:rsid w:val="00E07A3C"/>
    <w:rsid w:val="00E4500E"/>
    <w:rsid w:val="00E7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832"/>
  </w:style>
  <w:style w:type="paragraph" w:styleId="Stopka">
    <w:name w:val="footer"/>
    <w:basedOn w:val="Normalny"/>
    <w:link w:val="Stopka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35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3832"/>
  </w:style>
  <w:style w:type="paragraph" w:styleId="Stopka">
    <w:name w:val="footer"/>
    <w:basedOn w:val="Normalny"/>
    <w:link w:val="StopkaZnak"/>
    <w:uiPriority w:val="99"/>
    <w:unhideWhenUsed/>
    <w:rsid w:val="0017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Ewelina Tatarowicz</cp:lastModifiedBy>
  <cp:revision>3</cp:revision>
  <dcterms:created xsi:type="dcterms:W3CDTF">2018-03-19T11:00:00Z</dcterms:created>
  <dcterms:modified xsi:type="dcterms:W3CDTF">2018-05-22T08:25:00Z</dcterms:modified>
</cp:coreProperties>
</file>